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B0570D" w14:textId="3962FAE4" w:rsidR="00ED2A06" w:rsidRPr="00ED2A06" w:rsidRDefault="00ED2A06" w:rsidP="00ED2A06">
      <w:pPr>
        <w:pStyle w:val="Standard"/>
        <w:spacing w:line="360" w:lineRule="exact"/>
        <w:jc w:val="right"/>
        <w:rPr>
          <w:sz w:val="24"/>
          <w:szCs w:val="24"/>
        </w:rPr>
      </w:pPr>
      <w:r w:rsidRPr="00ED2A06">
        <w:rPr>
          <w:sz w:val="24"/>
          <w:szCs w:val="24"/>
        </w:rPr>
        <w:t>Allegato 1</w:t>
      </w:r>
      <w:r w:rsidR="002C2C92">
        <w:rPr>
          <w:sz w:val="24"/>
          <w:szCs w:val="24"/>
        </w:rPr>
        <w:t>)</w:t>
      </w:r>
    </w:p>
    <w:p w14:paraId="0CA90EA6" w14:textId="77777777" w:rsidR="00ED2A06" w:rsidRPr="00ED2A06" w:rsidRDefault="00ED2A06">
      <w:pPr>
        <w:pStyle w:val="Standard"/>
        <w:spacing w:line="360" w:lineRule="exact"/>
        <w:jc w:val="center"/>
        <w:rPr>
          <w:sz w:val="24"/>
          <w:szCs w:val="24"/>
        </w:rPr>
      </w:pPr>
    </w:p>
    <w:p w14:paraId="33A07B76" w14:textId="23B25D11" w:rsidR="00CE15CC" w:rsidRDefault="00600822">
      <w:pPr>
        <w:pStyle w:val="Standard"/>
        <w:spacing w:line="360" w:lineRule="exact"/>
        <w:jc w:val="center"/>
        <w:rPr>
          <w:b/>
          <w:sz w:val="24"/>
          <w:szCs w:val="24"/>
        </w:rPr>
      </w:pPr>
      <w:r>
        <w:rPr>
          <w:b/>
          <w:sz w:val="24"/>
          <w:szCs w:val="24"/>
        </w:rPr>
        <w:t xml:space="preserve">ISTANZA </w:t>
      </w:r>
      <w:r w:rsidR="002E0B89">
        <w:rPr>
          <w:b/>
          <w:sz w:val="24"/>
          <w:szCs w:val="24"/>
        </w:rPr>
        <w:t>MANIFESTAZIONE DI INTERESSE</w:t>
      </w:r>
    </w:p>
    <w:p w14:paraId="2EAD2DBE" w14:textId="77777777" w:rsidR="00CE15CC" w:rsidRDefault="00CE15CC">
      <w:pPr>
        <w:pStyle w:val="Standard"/>
        <w:autoSpaceDE w:val="0"/>
        <w:spacing w:line="360" w:lineRule="exact"/>
        <w:jc w:val="both"/>
        <w:rPr>
          <w:sz w:val="24"/>
          <w:szCs w:val="24"/>
          <w:shd w:val="clear" w:color="auto" w:fill="FF0000"/>
        </w:rPr>
      </w:pPr>
    </w:p>
    <w:p w14:paraId="44C09DA0" w14:textId="2AD43A05" w:rsidR="009A3501" w:rsidRPr="00B15DFB" w:rsidRDefault="00335AD0" w:rsidP="00B15DFB">
      <w:pPr>
        <w:pStyle w:val="Standard"/>
        <w:autoSpaceDE w:val="0"/>
        <w:spacing w:line="360" w:lineRule="exact"/>
        <w:jc w:val="both"/>
        <w:rPr>
          <w:sz w:val="24"/>
          <w:szCs w:val="24"/>
        </w:rPr>
      </w:pPr>
      <w:r>
        <w:rPr>
          <w:i/>
          <w:sz w:val="24"/>
          <w:szCs w:val="24"/>
        </w:rPr>
        <w:t xml:space="preserve">In caso di partecipazione in forma plurisoggettiva (raggruppamento temporaneo di imprese, consorzio ordinario di concorrenti, aggregazione fra imprese aderenti al contratto di rete o </w:t>
      </w:r>
      <w:proofErr w:type="spellStart"/>
      <w:r>
        <w:rPr>
          <w:i/>
          <w:sz w:val="24"/>
          <w:szCs w:val="24"/>
        </w:rPr>
        <w:t>Geie</w:t>
      </w:r>
      <w:proofErr w:type="spellEnd"/>
      <w:r>
        <w:rPr>
          <w:i/>
          <w:sz w:val="24"/>
          <w:szCs w:val="24"/>
        </w:rPr>
        <w:t>)</w:t>
      </w:r>
      <w:r w:rsidR="000C2AA7">
        <w:rPr>
          <w:i/>
          <w:sz w:val="24"/>
          <w:szCs w:val="24"/>
        </w:rPr>
        <w:t xml:space="preserve"> è sufficiente che</w:t>
      </w:r>
      <w:r>
        <w:rPr>
          <w:i/>
          <w:sz w:val="24"/>
          <w:szCs w:val="24"/>
        </w:rPr>
        <w:t xml:space="preserve"> il </w:t>
      </w:r>
      <w:r w:rsidR="000C2AA7">
        <w:rPr>
          <w:i/>
          <w:sz w:val="24"/>
          <w:szCs w:val="24"/>
        </w:rPr>
        <w:t xml:space="preserve">presente </w:t>
      </w:r>
      <w:r>
        <w:rPr>
          <w:i/>
          <w:sz w:val="24"/>
          <w:szCs w:val="24"/>
        </w:rPr>
        <w:t xml:space="preserve">modello (allegato </w:t>
      </w:r>
      <w:r w:rsidR="00EE3DC8">
        <w:rPr>
          <w:i/>
          <w:sz w:val="24"/>
          <w:szCs w:val="24"/>
        </w:rPr>
        <w:t>1</w:t>
      </w:r>
      <w:r>
        <w:rPr>
          <w:i/>
          <w:sz w:val="24"/>
          <w:szCs w:val="24"/>
        </w:rPr>
        <w:t xml:space="preserve">) </w:t>
      </w:r>
      <w:r w:rsidR="000C2AA7">
        <w:rPr>
          <w:i/>
          <w:sz w:val="24"/>
          <w:szCs w:val="24"/>
        </w:rPr>
        <w:t>sia presentato</w:t>
      </w:r>
      <w:r>
        <w:rPr>
          <w:i/>
          <w:sz w:val="24"/>
          <w:szCs w:val="24"/>
        </w:rPr>
        <w:t xml:space="preserve"> dal soggetto che verrà designato quale capogruppo/mandatario</w:t>
      </w:r>
      <w:r w:rsidR="00B15DFB" w:rsidRPr="00B15DFB">
        <w:rPr>
          <w:i/>
          <w:sz w:val="24"/>
          <w:szCs w:val="24"/>
        </w:rPr>
        <w:t xml:space="preserve">. </w:t>
      </w:r>
      <w:r w:rsidR="000C2AA7">
        <w:rPr>
          <w:i/>
          <w:sz w:val="24"/>
          <w:szCs w:val="24"/>
        </w:rPr>
        <w:t>Il/I mandante/i sarà/saranno indicato/i in sede di gara.</w:t>
      </w:r>
    </w:p>
    <w:p w14:paraId="2C6BE788" w14:textId="77777777" w:rsidR="009A3501" w:rsidRDefault="009A3501">
      <w:pPr>
        <w:pStyle w:val="Standard"/>
        <w:autoSpaceDE w:val="0"/>
        <w:spacing w:line="360" w:lineRule="exact"/>
        <w:ind w:left="5387" w:hanging="284"/>
        <w:rPr>
          <w:b/>
          <w:bCs/>
          <w:color w:val="000000"/>
          <w:sz w:val="24"/>
          <w:szCs w:val="24"/>
        </w:rPr>
      </w:pPr>
    </w:p>
    <w:p w14:paraId="4E3E9A9C" w14:textId="77777777" w:rsidR="009C307E" w:rsidRDefault="002E0B89" w:rsidP="009C307E">
      <w:pPr>
        <w:pStyle w:val="Standard"/>
        <w:autoSpaceDE w:val="0"/>
        <w:ind w:left="5387" w:hanging="284"/>
        <w:rPr>
          <w:b/>
          <w:bCs/>
          <w:color w:val="000000"/>
          <w:sz w:val="24"/>
          <w:szCs w:val="24"/>
        </w:rPr>
      </w:pPr>
      <w:r>
        <w:rPr>
          <w:b/>
          <w:bCs/>
          <w:color w:val="000000"/>
          <w:sz w:val="24"/>
          <w:szCs w:val="24"/>
        </w:rPr>
        <w:t xml:space="preserve">Spett.le </w:t>
      </w:r>
    </w:p>
    <w:p w14:paraId="3341B461" w14:textId="09B97352" w:rsidR="00CE15CC" w:rsidRDefault="009C307E" w:rsidP="009C307E">
      <w:pPr>
        <w:pStyle w:val="Standard"/>
        <w:widowControl w:val="0"/>
        <w:autoSpaceDE w:val="0"/>
        <w:ind w:left="5103"/>
        <w:rPr>
          <w:b/>
          <w:bCs/>
          <w:color w:val="000000"/>
          <w:sz w:val="24"/>
          <w:szCs w:val="24"/>
        </w:rPr>
      </w:pPr>
      <w:r>
        <w:rPr>
          <w:b/>
          <w:bCs/>
          <w:color w:val="000000"/>
          <w:sz w:val="24"/>
          <w:szCs w:val="24"/>
        </w:rPr>
        <w:t>Parco Nazionale Dei Monti Sibillini</w:t>
      </w:r>
    </w:p>
    <w:p w14:paraId="2A89BF19" w14:textId="50764627" w:rsidR="009C307E" w:rsidRDefault="009C307E" w:rsidP="009C307E">
      <w:pPr>
        <w:pStyle w:val="Standard"/>
        <w:widowControl w:val="0"/>
        <w:autoSpaceDE w:val="0"/>
        <w:ind w:left="5103"/>
        <w:rPr>
          <w:b/>
          <w:bCs/>
          <w:color w:val="000000"/>
          <w:sz w:val="24"/>
          <w:szCs w:val="24"/>
        </w:rPr>
      </w:pPr>
      <w:r>
        <w:rPr>
          <w:b/>
          <w:bCs/>
          <w:color w:val="000000"/>
          <w:sz w:val="24"/>
          <w:szCs w:val="24"/>
        </w:rPr>
        <w:t>Piazza del Forno 1</w:t>
      </w:r>
    </w:p>
    <w:p w14:paraId="646E1A16" w14:textId="6FF5DF4D" w:rsidR="009C307E" w:rsidRDefault="009C307E" w:rsidP="009C307E">
      <w:pPr>
        <w:pStyle w:val="Standard"/>
        <w:widowControl w:val="0"/>
        <w:autoSpaceDE w:val="0"/>
        <w:ind w:left="5103"/>
        <w:rPr>
          <w:b/>
          <w:bCs/>
          <w:color w:val="000000"/>
          <w:sz w:val="24"/>
          <w:szCs w:val="24"/>
        </w:rPr>
      </w:pPr>
      <w:r>
        <w:rPr>
          <w:b/>
          <w:bCs/>
          <w:color w:val="000000"/>
          <w:sz w:val="24"/>
          <w:szCs w:val="24"/>
        </w:rPr>
        <w:t>62039 Vi</w:t>
      </w:r>
      <w:r w:rsidR="00BB0138">
        <w:rPr>
          <w:b/>
          <w:bCs/>
          <w:color w:val="000000"/>
          <w:sz w:val="24"/>
          <w:szCs w:val="24"/>
        </w:rPr>
        <w:t>s</w:t>
      </w:r>
      <w:r>
        <w:rPr>
          <w:b/>
          <w:bCs/>
          <w:color w:val="000000"/>
          <w:sz w:val="24"/>
          <w:szCs w:val="24"/>
        </w:rPr>
        <w:t>so (MC)</w:t>
      </w:r>
    </w:p>
    <w:p w14:paraId="49033C67" w14:textId="7C809912" w:rsidR="009C307E" w:rsidRDefault="009C307E" w:rsidP="009C307E">
      <w:pPr>
        <w:pStyle w:val="Standard"/>
        <w:widowControl w:val="0"/>
        <w:autoSpaceDE w:val="0"/>
        <w:ind w:left="5103"/>
        <w:rPr>
          <w:b/>
          <w:bCs/>
          <w:color w:val="000000"/>
          <w:sz w:val="24"/>
          <w:szCs w:val="24"/>
        </w:rPr>
      </w:pPr>
      <w:proofErr w:type="spellStart"/>
      <w:r>
        <w:rPr>
          <w:b/>
          <w:bCs/>
          <w:color w:val="000000"/>
          <w:sz w:val="24"/>
          <w:szCs w:val="24"/>
        </w:rPr>
        <w:t>Pec</w:t>
      </w:r>
      <w:proofErr w:type="spellEnd"/>
      <w:r>
        <w:rPr>
          <w:b/>
          <w:bCs/>
          <w:color w:val="000000"/>
          <w:sz w:val="24"/>
          <w:szCs w:val="24"/>
        </w:rPr>
        <w:t xml:space="preserve">: </w:t>
      </w:r>
      <w:hyperlink r:id="rId7" w:history="1">
        <w:r w:rsidRPr="008A46A5">
          <w:rPr>
            <w:rStyle w:val="Collegamentoipertestuale"/>
            <w:b/>
            <w:bCs/>
            <w:sz w:val="24"/>
            <w:szCs w:val="24"/>
          </w:rPr>
          <w:t>parcosibillini@emarche.it</w:t>
        </w:r>
      </w:hyperlink>
    </w:p>
    <w:p w14:paraId="7985FE1C" w14:textId="77777777" w:rsidR="009C307E" w:rsidRDefault="009C307E" w:rsidP="009C307E">
      <w:pPr>
        <w:pStyle w:val="Standard"/>
        <w:widowControl w:val="0"/>
        <w:autoSpaceDE w:val="0"/>
        <w:ind w:left="5103"/>
        <w:rPr>
          <w:b/>
          <w:bCs/>
          <w:color w:val="000000"/>
          <w:sz w:val="24"/>
          <w:szCs w:val="24"/>
        </w:rPr>
      </w:pPr>
    </w:p>
    <w:p w14:paraId="10A52226" w14:textId="77777777" w:rsidR="00CE15CC" w:rsidRDefault="00CE15CC" w:rsidP="008D6423">
      <w:pPr>
        <w:pStyle w:val="Standard"/>
        <w:widowControl w:val="0"/>
        <w:rPr>
          <w:sz w:val="24"/>
          <w:szCs w:val="24"/>
        </w:rPr>
      </w:pPr>
    </w:p>
    <w:p w14:paraId="2A1BC4FA" w14:textId="1B4620BB" w:rsidR="002412EB" w:rsidRPr="00B536CE" w:rsidRDefault="002E0B89" w:rsidP="002412EB">
      <w:pPr>
        <w:pStyle w:val="Sottotitolo"/>
        <w:keepNext w:val="0"/>
        <w:widowControl w:val="0"/>
        <w:spacing w:before="0" w:after="0"/>
        <w:jc w:val="both"/>
        <w:rPr>
          <w:rFonts w:ascii="Times New Roman" w:hAnsi="Times New Roman" w:cs="Times New Roman"/>
          <w:b/>
          <w:bCs/>
          <w:i w:val="0"/>
          <w:sz w:val="24"/>
          <w:szCs w:val="24"/>
        </w:rPr>
      </w:pPr>
      <w:r w:rsidRPr="002412EB">
        <w:rPr>
          <w:rFonts w:ascii="Times New Roman" w:hAnsi="Times New Roman" w:cs="Times New Roman"/>
          <w:i w:val="0"/>
          <w:sz w:val="24"/>
          <w:szCs w:val="24"/>
        </w:rPr>
        <w:t xml:space="preserve">OGGETTO: </w:t>
      </w:r>
      <w:r w:rsidRPr="002412EB">
        <w:rPr>
          <w:rFonts w:ascii="Times New Roman" w:hAnsi="Times New Roman" w:cs="Times New Roman"/>
          <w:b/>
          <w:bCs/>
          <w:i w:val="0"/>
          <w:sz w:val="24"/>
          <w:szCs w:val="24"/>
        </w:rPr>
        <w:t>MANIFESTAZIONE DI INTERESSE</w:t>
      </w:r>
      <w:r w:rsidRPr="002412EB">
        <w:rPr>
          <w:rFonts w:ascii="Times New Roman" w:hAnsi="Times New Roman" w:cs="Times New Roman"/>
          <w:b/>
          <w:i w:val="0"/>
          <w:sz w:val="24"/>
          <w:szCs w:val="24"/>
        </w:rPr>
        <w:t xml:space="preserve"> A PROCEDURA NEGOZIATA EX ART. </w:t>
      </w:r>
      <w:r w:rsidR="00BD7269">
        <w:rPr>
          <w:rFonts w:ascii="Times New Roman" w:hAnsi="Times New Roman" w:cs="Times New Roman"/>
          <w:b/>
          <w:i w:val="0"/>
          <w:sz w:val="24"/>
          <w:szCs w:val="24"/>
        </w:rPr>
        <w:t>50</w:t>
      </w:r>
      <w:r w:rsidR="00920338">
        <w:rPr>
          <w:rFonts w:ascii="Times New Roman" w:hAnsi="Times New Roman" w:cs="Times New Roman"/>
          <w:b/>
          <w:i w:val="0"/>
          <w:sz w:val="24"/>
          <w:szCs w:val="24"/>
        </w:rPr>
        <w:t xml:space="preserve">, </w:t>
      </w:r>
      <w:r w:rsidRPr="002412EB">
        <w:rPr>
          <w:rFonts w:ascii="Times New Roman" w:hAnsi="Times New Roman" w:cs="Times New Roman"/>
          <w:b/>
          <w:i w:val="0"/>
          <w:sz w:val="24"/>
          <w:szCs w:val="24"/>
        </w:rPr>
        <w:t>DEL D.L</w:t>
      </w:r>
      <w:r w:rsidR="00920338">
        <w:rPr>
          <w:rFonts w:ascii="Times New Roman" w:hAnsi="Times New Roman" w:cs="Times New Roman"/>
          <w:b/>
          <w:i w:val="0"/>
          <w:sz w:val="24"/>
          <w:szCs w:val="24"/>
        </w:rPr>
        <w:t>GS</w:t>
      </w:r>
      <w:r w:rsidRPr="002412EB">
        <w:rPr>
          <w:rFonts w:ascii="Times New Roman" w:hAnsi="Times New Roman" w:cs="Times New Roman"/>
          <w:b/>
          <w:i w:val="0"/>
          <w:sz w:val="24"/>
          <w:szCs w:val="24"/>
        </w:rPr>
        <w:t xml:space="preserve">. N. </w:t>
      </w:r>
      <w:r w:rsidR="00920338">
        <w:rPr>
          <w:rFonts w:ascii="Times New Roman" w:hAnsi="Times New Roman" w:cs="Times New Roman"/>
          <w:b/>
          <w:i w:val="0"/>
          <w:sz w:val="24"/>
          <w:szCs w:val="24"/>
        </w:rPr>
        <w:t>3</w:t>
      </w:r>
      <w:r w:rsidRPr="002412EB">
        <w:rPr>
          <w:rFonts w:ascii="Times New Roman" w:hAnsi="Times New Roman" w:cs="Times New Roman"/>
          <w:b/>
          <w:i w:val="0"/>
          <w:sz w:val="24"/>
          <w:szCs w:val="24"/>
        </w:rPr>
        <w:t>6/202</w:t>
      </w:r>
      <w:r w:rsidR="00920338">
        <w:rPr>
          <w:rFonts w:ascii="Times New Roman" w:hAnsi="Times New Roman" w:cs="Times New Roman"/>
          <w:b/>
          <w:i w:val="0"/>
          <w:sz w:val="24"/>
          <w:szCs w:val="24"/>
        </w:rPr>
        <w:t>3</w:t>
      </w:r>
      <w:r w:rsidRPr="002412EB">
        <w:rPr>
          <w:rFonts w:ascii="Times New Roman" w:hAnsi="Times New Roman" w:cs="Times New Roman"/>
          <w:b/>
          <w:i w:val="0"/>
          <w:sz w:val="24"/>
          <w:szCs w:val="24"/>
        </w:rPr>
        <w:t xml:space="preserve"> </w:t>
      </w:r>
      <w:r w:rsidR="00B15DFB" w:rsidRPr="00B15DFB">
        <w:rPr>
          <w:rFonts w:ascii="Times New Roman" w:hAnsi="Times New Roman" w:cs="Times New Roman"/>
          <w:b/>
          <w:i w:val="0"/>
          <w:sz w:val="24"/>
          <w:szCs w:val="24"/>
        </w:rPr>
        <w:t xml:space="preserve">PER L’AFFIDAMENTO DEI </w:t>
      </w:r>
      <w:r w:rsidR="00F000E4">
        <w:rPr>
          <w:rFonts w:ascii="Times New Roman" w:hAnsi="Times New Roman" w:cs="Times New Roman"/>
          <w:b/>
          <w:i w:val="0"/>
          <w:sz w:val="24"/>
          <w:szCs w:val="24"/>
        </w:rPr>
        <w:t xml:space="preserve">LAVORI </w:t>
      </w:r>
      <w:r w:rsidR="00B536CE" w:rsidRPr="00B536CE">
        <w:rPr>
          <w:rFonts w:ascii="Times New Roman" w:hAnsi="Times New Roman" w:cs="Times New Roman"/>
          <w:b/>
          <w:bCs/>
          <w:i w:val="0"/>
          <w:sz w:val="24"/>
          <w:szCs w:val="24"/>
        </w:rPr>
        <w:t>DI “REALIZZAZIONE DI DUE SENTIERI PER TUTTI IN LOC. SAN LORENZO AL LAGO - FIASTRA (MC) E IN LOC. MONTE PRATA – CASTELSANTANGELO SUL NERA (MC) - I° STRALCIO” - CUP J62H23001990001</w:t>
      </w:r>
      <w:r w:rsidR="00BD7269" w:rsidRPr="00B536CE">
        <w:rPr>
          <w:rFonts w:ascii="Times New Roman" w:hAnsi="Times New Roman" w:cs="Times New Roman"/>
          <w:b/>
          <w:bCs/>
          <w:i w:val="0"/>
          <w:sz w:val="24"/>
          <w:szCs w:val="24"/>
        </w:rPr>
        <w:t>.</w:t>
      </w:r>
    </w:p>
    <w:p w14:paraId="06607501" w14:textId="77777777" w:rsidR="00D1034E" w:rsidRDefault="00D1034E" w:rsidP="008D6423">
      <w:pPr>
        <w:pStyle w:val="Standard"/>
        <w:jc w:val="both"/>
        <w:rPr>
          <w:sz w:val="24"/>
          <w:szCs w:val="24"/>
        </w:rPr>
      </w:pPr>
    </w:p>
    <w:p w14:paraId="3D755419" w14:textId="77777777" w:rsidR="00D1034E" w:rsidRPr="009D76C9" w:rsidRDefault="00D1034E" w:rsidP="008D6423">
      <w:pPr>
        <w:pStyle w:val="Textbody"/>
        <w:rPr>
          <w:sz w:val="24"/>
          <w:szCs w:val="24"/>
        </w:rPr>
      </w:pPr>
    </w:p>
    <w:tbl>
      <w:tblPr>
        <w:tblW w:w="9750" w:type="dxa"/>
        <w:tblInd w:w="-70" w:type="dxa"/>
        <w:tblLayout w:type="fixed"/>
        <w:tblCellMar>
          <w:left w:w="10" w:type="dxa"/>
          <w:right w:w="10" w:type="dxa"/>
        </w:tblCellMar>
        <w:tblLook w:val="04A0" w:firstRow="1" w:lastRow="0" w:firstColumn="1" w:lastColumn="0" w:noHBand="0" w:noVBand="1"/>
      </w:tblPr>
      <w:tblGrid>
        <w:gridCol w:w="4323"/>
        <w:gridCol w:w="5427"/>
      </w:tblGrid>
      <w:tr w:rsidR="00B075DA" w14:paraId="02D0C78E" w14:textId="77777777" w:rsidTr="0092207A">
        <w:trPr>
          <w:trHeight w:val="340"/>
        </w:trPr>
        <w:tc>
          <w:tcPr>
            <w:tcW w:w="4323" w:type="dxa"/>
            <w:shd w:val="clear" w:color="auto" w:fill="auto"/>
            <w:tcMar>
              <w:top w:w="0" w:type="dxa"/>
              <w:left w:w="70" w:type="dxa"/>
              <w:bottom w:w="0" w:type="dxa"/>
              <w:right w:w="70" w:type="dxa"/>
            </w:tcMar>
            <w:vAlign w:val="bottom"/>
          </w:tcPr>
          <w:p w14:paraId="5928076A" w14:textId="77777777" w:rsidR="00B075DA" w:rsidRDefault="00B075DA" w:rsidP="0092207A">
            <w:pPr>
              <w:pStyle w:val="InternoDelibera"/>
              <w:tabs>
                <w:tab w:val="clear" w:pos="284"/>
                <w:tab w:val="clear" w:pos="567"/>
              </w:tabs>
              <w:spacing w:line="360" w:lineRule="exact"/>
              <w:rPr>
                <w:szCs w:val="24"/>
              </w:rPr>
            </w:pPr>
            <w:r>
              <w:rPr>
                <w:szCs w:val="24"/>
              </w:rPr>
              <w:t>Il sottoscritto (Cognome e Nome):</w:t>
            </w:r>
          </w:p>
        </w:tc>
        <w:tc>
          <w:tcPr>
            <w:tcW w:w="5427" w:type="dxa"/>
            <w:tcBorders>
              <w:bottom w:val="single" w:sz="4" w:space="0" w:color="000000"/>
            </w:tcBorders>
            <w:shd w:val="clear" w:color="auto" w:fill="auto"/>
            <w:tcMar>
              <w:top w:w="0" w:type="dxa"/>
              <w:left w:w="70" w:type="dxa"/>
              <w:bottom w:w="0" w:type="dxa"/>
              <w:right w:w="70" w:type="dxa"/>
            </w:tcMar>
            <w:vAlign w:val="bottom"/>
          </w:tcPr>
          <w:p w14:paraId="6FB16085" w14:textId="77777777" w:rsidR="00B075DA" w:rsidRDefault="00B075DA" w:rsidP="0092207A">
            <w:pPr>
              <w:pStyle w:val="Standard"/>
              <w:snapToGrid w:val="0"/>
              <w:spacing w:line="360" w:lineRule="exact"/>
              <w:jc w:val="both"/>
              <w:rPr>
                <w:sz w:val="24"/>
                <w:szCs w:val="24"/>
              </w:rPr>
            </w:pPr>
          </w:p>
        </w:tc>
      </w:tr>
      <w:tr w:rsidR="00B075DA" w14:paraId="230BF420" w14:textId="77777777" w:rsidTr="0092207A">
        <w:trPr>
          <w:trHeight w:val="340"/>
        </w:trPr>
        <w:tc>
          <w:tcPr>
            <w:tcW w:w="4323" w:type="dxa"/>
            <w:shd w:val="clear" w:color="auto" w:fill="auto"/>
            <w:tcMar>
              <w:top w:w="0" w:type="dxa"/>
              <w:left w:w="70" w:type="dxa"/>
              <w:bottom w:w="0" w:type="dxa"/>
              <w:right w:w="70" w:type="dxa"/>
            </w:tcMar>
            <w:vAlign w:val="bottom"/>
          </w:tcPr>
          <w:p w14:paraId="1E84422B" w14:textId="77777777" w:rsidR="00B075DA" w:rsidRDefault="00B075DA" w:rsidP="0092207A">
            <w:pPr>
              <w:pStyle w:val="Standard"/>
              <w:spacing w:line="360" w:lineRule="exact"/>
              <w:jc w:val="both"/>
              <w:rPr>
                <w:sz w:val="24"/>
                <w:szCs w:val="24"/>
              </w:rPr>
            </w:pPr>
            <w:r>
              <w:rPr>
                <w:sz w:val="24"/>
                <w:szCs w:val="24"/>
              </w:rPr>
              <w:t>nato (Comune - Provincia):</w:t>
            </w:r>
          </w:p>
        </w:tc>
        <w:tc>
          <w:tcPr>
            <w:tcW w:w="5427" w:type="dxa"/>
            <w:tcBorders>
              <w:top w:val="single" w:sz="4" w:space="0" w:color="000000"/>
              <w:bottom w:val="single" w:sz="4" w:space="0" w:color="000000"/>
            </w:tcBorders>
            <w:shd w:val="clear" w:color="auto" w:fill="auto"/>
            <w:tcMar>
              <w:top w:w="0" w:type="dxa"/>
              <w:left w:w="70" w:type="dxa"/>
              <w:bottom w:w="0" w:type="dxa"/>
              <w:right w:w="70" w:type="dxa"/>
            </w:tcMar>
            <w:vAlign w:val="bottom"/>
          </w:tcPr>
          <w:p w14:paraId="52EB2C36" w14:textId="77777777" w:rsidR="00B075DA" w:rsidRDefault="00B075DA" w:rsidP="0092207A">
            <w:pPr>
              <w:pStyle w:val="Standard"/>
              <w:snapToGrid w:val="0"/>
              <w:spacing w:line="360" w:lineRule="exact"/>
              <w:jc w:val="both"/>
              <w:rPr>
                <w:sz w:val="24"/>
                <w:szCs w:val="24"/>
              </w:rPr>
            </w:pPr>
          </w:p>
        </w:tc>
      </w:tr>
      <w:tr w:rsidR="00B075DA" w14:paraId="2FE328EF" w14:textId="77777777" w:rsidTr="0092207A">
        <w:trPr>
          <w:trHeight w:val="340"/>
        </w:trPr>
        <w:tc>
          <w:tcPr>
            <w:tcW w:w="4323" w:type="dxa"/>
            <w:shd w:val="clear" w:color="auto" w:fill="auto"/>
            <w:tcMar>
              <w:top w:w="0" w:type="dxa"/>
              <w:left w:w="70" w:type="dxa"/>
              <w:bottom w:w="0" w:type="dxa"/>
              <w:right w:w="70" w:type="dxa"/>
            </w:tcMar>
            <w:vAlign w:val="bottom"/>
          </w:tcPr>
          <w:p w14:paraId="1CA147AB" w14:textId="77777777" w:rsidR="00B075DA" w:rsidRDefault="00B075DA" w:rsidP="0092207A">
            <w:pPr>
              <w:pStyle w:val="Standard"/>
              <w:spacing w:line="360" w:lineRule="exact"/>
              <w:jc w:val="both"/>
              <w:rPr>
                <w:sz w:val="24"/>
                <w:szCs w:val="24"/>
              </w:rPr>
            </w:pPr>
            <w:r>
              <w:rPr>
                <w:sz w:val="24"/>
                <w:szCs w:val="24"/>
              </w:rPr>
              <w:t>il:</w:t>
            </w:r>
          </w:p>
        </w:tc>
        <w:tc>
          <w:tcPr>
            <w:tcW w:w="5427" w:type="dxa"/>
            <w:tcBorders>
              <w:top w:val="single" w:sz="4" w:space="0" w:color="000000"/>
              <w:bottom w:val="single" w:sz="4" w:space="0" w:color="000000"/>
            </w:tcBorders>
            <w:shd w:val="clear" w:color="auto" w:fill="auto"/>
            <w:tcMar>
              <w:top w:w="0" w:type="dxa"/>
              <w:left w:w="70" w:type="dxa"/>
              <w:bottom w:w="0" w:type="dxa"/>
              <w:right w:w="70" w:type="dxa"/>
            </w:tcMar>
            <w:vAlign w:val="bottom"/>
          </w:tcPr>
          <w:p w14:paraId="72472F01" w14:textId="77777777" w:rsidR="00B075DA" w:rsidRDefault="00B075DA" w:rsidP="0092207A">
            <w:pPr>
              <w:pStyle w:val="Standard"/>
              <w:snapToGrid w:val="0"/>
              <w:spacing w:line="360" w:lineRule="exact"/>
              <w:jc w:val="both"/>
              <w:rPr>
                <w:sz w:val="24"/>
                <w:szCs w:val="24"/>
              </w:rPr>
            </w:pPr>
          </w:p>
        </w:tc>
      </w:tr>
      <w:tr w:rsidR="00B075DA" w14:paraId="1B328050" w14:textId="77777777" w:rsidTr="0092207A">
        <w:trPr>
          <w:trHeight w:val="340"/>
        </w:trPr>
        <w:tc>
          <w:tcPr>
            <w:tcW w:w="4323" w:type="dxa"/>
            <w:shd w:val="clear" w:color="auto" w:fill="auto"/>
            <w:tcMar>
              <w:top w:w="0" w:type="dxa"/>
              <w:left w:w="70" w:type="dxa"/>
              <w:bottom w:w="0" w:type="dxa"/>
              <w:right w:w="70" w:type="dxa"/>
            </w:tcMar>
            <w:vAlign w:val="bottom"/>
          </w:tcPr>
          <w:p w14:paraId="38A61E22" w14:textId="77777777" w:rsidR="00B075DA" w:rsidRDefault="00B075DA" w:rsidP="00F000E4">
            <w:pPr>
              <w:pStyle w:val="Standard"/>
              <w:spacing w:line="360" w:lineRule="exact"/>
              <w:jc w:val="both"/>
            </w:pPr>
            <w:r>
              <w:rPr>
                <w:sz w:val="24"/>
                <w:szCs w:val="24"/>
              </w:rPr>
              <w:t>in qualità di</w:t>
            </w:r>
            <w:r w:rsidR="00F000E4">
              <w:rPr>
                <w:sz w:val="24"/>
                <w:szCs w:val="24"/>
              </w:rPr>
              <w:t xml:space="preserve"> </w:t>
            </w:r>
            <w:r w:rsidRPr="00067CC3">
              <w:rPr>
                <w:i/>
                <w:spacing w:val="-3"/>
              </w:rPr>
              <w:t>(se procuratore indicare estremi della procura: Notaio, repertorio, raccolta, data)</w:t>
            </w:r>
          </w:p>
        </w:tc>
        <w:tc>
          <w:tcPr>
            <w:tcW w:w="5427" w:type="dxa"/>
            <w:tcBorders>
              <w:top w:val="single" w:sz="4" w:space="0" w:color="000000"/>
              <w:bottom w:val="single" w:sz="4" w:space="0" w:color="000000"/>
            </w:tcBorders>
            <w:shd w:val="clear" w:color="auto" w:fill="auto"/>
            <w:tcMar>
              <w:top w:w="0" w:type="dxa"/>
              <w:left w:w="70" w:type="dxa"/>
              <w:bottom w:w="0" w:type="dxa"/>
              <w:right w:w="70" w:type="dxa"/>
            </w:tcMar>
            <w:vAlign w:val="bottom"/>
          </w:tcPr>
          <w:p w14:paraId="57DED8DD" w14:textId="77777777" w:rsidR="00B075DA" w:rsidRDefault="00B075DA" w:rsidP="0092207A">
            <w:pPr>
              <w:pStyle w:val="Standard"/>
              <w:snapToGrid w:val="0"/>
              <w:spacing w:line="360" w:lineRule="exact"/>
              <w:jc w:val="both"/>
              <w:rPr>
                <w:sz w:val="24"/>
                <w:szCs w:val="24"/>
              </w:rPr>
            </w:pPr>
          </w:p>
        </w:tc>
      </w:tr>
    </w:tbl>
    <w:p w14:paraId="7B71315C" w14:textId="77777777" w:rsidR="00B075DA" w:rsidRPr="00332DC6" w:rsidRDefault="00B075DA" w:rsidP="00B075DA">
      <w:pPr>
        <w:pStyle w:val="Standard"/>
        <w:spacing w:line="360" w:lineRule="exact"/>
        <w:rPr>
          <w:sz w:val="24"/>
          <w:szCs w:val="24"/>
        </w:rPr>
      </w:pPr>
    </w:p>
    <w:p w14:paraId="407F8E62" w14:textId="77777777" w:rsidR="00CE15CC" w:rsidRDefault="002E0B89">
      <w:pPr>
        <w:pStyle w:val="InternoDelibera"/>
        <w:tabs>
          <w:tab w:val="clear" w:pos="284"/>
          <w:tab w:val="clear" w:pos="567"/>
        </w:tabs>
        <w:spacing w:line="360" w:lineRule="exact"/>
      </w:pPr>
      <w:r>
        <w:rPr>
          <w:szCs w:val="24"/>
        </w:rPr>
        <w:t>dell’operatore economico:</w:t>
      </w:r>
    </w:p>
    <w:p w14:paraId="78861818" w14:textId="77777777" w:rsidR="00CE15CC" w:rsidRDefault="00CE15CC">
      <w:pPr>
        <w:pStyle w:val="InternoDelibera"/>
        <w:tabs>
          <w:tab w:val="clear" w:pos="284"/>
          <w:tab w:val="clear" w:pos="567"/>
        </w:tabs>
        <w:spacing w:line="360" w:lineRule="exact"/>
        <w:rPr>
          <w:szCs w:val="24"/>
        </w:rPr>
      </w:pPr>
    </w:p>
    <w:p w14:paraId="4B575065" w14:textId="77777777" w:rsidR="00CE15CC" w:rsidRDefault="002E0B89">
      <w:pPr>
        <w:pStyle w:val="InternoDelibera"/>
        <w:tabs>
          <w:tab w:val="clear" w:pos="284"/>
          <w:tab w:val="clear" w:pos="567"/>
        </w:tabs>
        <w:spacing w:line="360" w:lineRule="exact"/>
        <w:rPr>
          <w:szCs w:val="24"/>
        </w:rPr>
      </w:pPr>
      <w:r>
        <w:rPr>
          <w:szCs w:val="24"/>
        </w:rPr>
        <w:t>Denominazione/Ragione Sociale _____________________________________________________</w:t>
      </w:r>
    </w:p>
    <w:p w14:paraId="6FB4204F" w14:textId="77777777" w:rsidR="00CE15CC" w:rsidRDefault="002E0B89">
      <w:pPr>
        <w:pStyle w:val="InternoDelibera"/>
        <w:tabs>
          <w:tab w:val="clear" w:pos="284"/>
          <w:tab w:val="clear" w:pos="567"/>
        </w:tabs>
        <w:spacing w:line="360" w:lineRule="exact"/>
        <w:rPr>
          <w:szCs w:val="24"/>
        </w:rPr>
      </w:pPr>
      <w:r>
        <w:rPr>
          <w:szCs w:val="24"/>
        </w:rPr>
        <w:t>Codice Fiscale ____________________________ Partita Iva ______________________________</w:t>
      </w:r>
    </w:p>
    <w:p w14:paraId="6C486CEF" w14:textId="77777777" w:rsidR="00CE15CC" w:rsidRDefault="002E0B89">
      <w:pPr>
        <w:pStyle w:val="InternoDelibera"/>
        <w:tabs>
          <w:tab w:val="clear" w:pos="284"/>
          <w:tab w:val="clear" w:pos="567"/>
        </w:tabs>
        <w:spacing w:line="360" w:lineRule="exact"/>
        <w:rPr>
          <w:szCs w:val="24"/>
        </w:rPr>
      </w:pPr>
      <w:r>
        <w:rPr>
          <w:szCs w:val="24"/>
        </w:rPr>
        <w:t>Indirizzo ____________________________________________</w:t>
      </w:r>
      <w:proofErr w:type="spellStart"/>
      <w:r>
        <w:rPr>
          <w:szCs w:val="24"/>
        </w:rPr>
        <w:t>tel</w:t>
      </w:r>
      <w:proofErr w:type="spellEnd"/>
      <w:r>
        <w:rPr>
          <w:szCs w:val="24"/>
        </w:rPr>
        <w:t xml:space="preserve"> _________________________</w:t>
      </w:r>
    </w:p>
    <w:p w14:paraId="3187FEF1" w14:textId="77777777" w:rsidR="00CE15CC" w:rsidRDefault="002E0B89">
      <w:pPr>
        <w:pStyle w:val="InternoDelibera"/>
        <w:tabs>
          <w:tab w:val="clear" w:pos="284"/>
          <w:tab w:val="clear" w:pos="567"/>
        </w:tabs>
        <w:spacing w:line="360" w:lineRule="exact"/>
        <w:rPr>
          <w:szCs w:val="24"/>
        </w:rPr>
      </w:pPr>
      <w:r>
        <w:rPr>
          <w:szCs w:val="24"/>
        </w:rPr>
        <w:t>Comune __________________________________ Provincia _________________ CAP ________</w:t>
      </w:r>
    </w:p>
    <w:p w14:paraId="494C2F9A" w14:textId="77777777" w:rsidR="00CE15CC" w:rsidRDefault="002E0B89">
      <w:pPr>
        <w:pStyle w:val="InternoDelibera"/>
        <w:tabs>
          <w:tab w:val="clear" w:pos="284"/>
          <w:tab w:val="clear" w:pos="567"/>
        </w:tabs>
        <w:spacing w:line="360" w:lineRule="exact"/>
        <w:rPr>
          <w:szCs w:val="24"/>
        </w:rPr>
      </w:pPr>
      <w:r>
        <w:rPr>
          <w:szCs w:val="24"/>
        </w:rPr>
        <w:t>Indirizzo PEC ____________________________________________________________________</w:t>
      </w:r>
    </w:p>
    <w:p w14:paraId="0ACB0ECD" w14:textId="77777777" w:rsidR="00CE15CC" w:rsidRDefault="002932EC">
      <w:pPr>
        <w:pStyle w:val="Standard"/>
        <w:spacing w:line="360" w:lineRule="exact"/>
        <w:rPr>
          <w:sz w:val="24"/>
          <w:szCs w:val="24"/>
        </w:rPr>
      </w:pPr>
      <w:r>
        <w:rPr>
          <w:sz w:val="24"/>
          <w:szCs w:val="24"/>
        </w:rPr>
        <w:t>@ m</w:t>
      </w:r>
      <w:r w:rsidR="002E0B89">
        <w:rPr>
          <w:sz w:val="24"/>
          <w:szCs w:val="24"/>
        </w:rPr>
        <w:t>ail __________________________________</w:t>
      </w:r>
    </w:p>
    <w:p w14:paraId="1B713DFF" w14:textId="77777777" w:rsidR="00B536CE" w:rsidRDefault="00B536CE">
      <w:pPr>
        <w:pStyle w:val="Standard"/>
        <w:tabs>
          <w:tab w:val="right" w:leader="underscore" w:pos="6237"/>
          <w:tab w:val="right" w:leader="underscore" w:pos="8505"/>
        </w:tabs>
        <w:spacing w:line="360" w:lineRule="exact"/>
        <w:jc w:val="center"/>
        <w:rPr>
          <w:b/>
          <w:sz w:val="32"/>
          <w:szCs w:val="32"/>
        </w:rPr>
      </w:pPr>
    </w:p>
    <w:p w14:paraId="4766AE10" w14:textId="77777777" w:rsidR="008D3293" w:rsidRDefault="008D3293">
      <w:pPr>
        <w:pStyle w:val="Standard"/>
        <w:tabs>
          <w:tab w:val="right" w:leader="underscore" w:pos="6237"/>
          <w:tab w:val="right" w:leader="underscore" w:pos="8505"/>
        </w:tabs>
        <w:spacing w:line="360" w:lineRule="exact"/>
        <w:jc w:val="center"/>
        <w:rPr>
          <w:b/>
          <w:sz w:val="32"/>
          <w:szCs w:val="32"/>
        </w:rPr>
      </w:pPr>
    </w:p>
    <w:p w14:paraId="3F32E93F" w14:textId="68DB7D66" w:rsidR="00CE15CC" w:rsidRDefault="002E0B89">
      <w:pPr>
        <w:pStyle w:val="Standard"/>
        <w:tabs>
          <w:tab w:val="right" w:leader="underscore" w:pos="6237"/>
          <w:tab w:val="right" w:leader="underscore" w:pos="8505"/>
        </w:tabs>
        <w:spacing w:line="360" w:lineRule="exact"/>
        <w:jc w:val="center"/>
        <w:rPr>
          <w:b/>
          <w:sz w:val="32"/>
          <w:szCs w:val="32"/>
        </w:rPr>
      </w:pPr>
      <w:r>
        <w:rPr>
          <w:b/>
          <w:sz w:val="32"/>
          <w:szCs w:val="32"/>
        </w:rPr>
        <w:lastRenderedPageBreak/>
        <w:t>MANIFESTA INTERESSE</w:t>
      </w:r>
    </w:p>
    <w:p w14:paraId="4A7E23CC" w14:textId="77777777" w:rsidR="00CE15CC" w:rsidRDefault="002E0B89">
      <w:pPr>
        <w:pStyle w:val="Standard"/>
        <w:spacing w:before="120" w:after="120" w:line="360" w:lineRule="exact"/>
        <w:ind w:right="-1"/>
        <w:jc w:val="both"/>
        <w:rPr>
          <w:sz w:val="24"/>
          <w:szCs w:val="24"/>
        </w:rPr>
      </w:pPr>
      <w:r>
        <w:rPr>
          <w:sz w:val="24"/>
          <w:szCs w:val="24"/>
        </w:rPr>
        <w:t>ad essere invitato alla procedura negoziata per l'affidamento dei lavori in oggetto citati:</w:t>
      </w:r>
    </w:p>
    <w:p w14:paraId="26DEC8C3" w14:textId="1F0D23D1" w:rsidR="00CE15CC" w:rsidRDefault="002E0B89" w:rsidP="00C90156">
      <w:pPr>
        <w:pStyle w:val="Standard"/>
        <w:spacing w:before="120" w:after="120" w:line="360" w:lineRule="exact"/>
        <w:ind w:right="-1"/>
        <w:jc w:val="both"/>
        <w:rPr>
          <w:spacing w:val="-3"/>
          <w:sz w:val="24"/>
          <w:szCs w:val="24"/>
        </w:rPr>
      </w:pPr>
      <w:r>
        <w:rPr>
          <w:i/>
          <w:sz w:val="24"/>
          <w:szCs w:val="24"/>
        </w:rPr>
        <w:t>(contrassegnare la casella per indicare il caso che ricorre)</w:t>
      </w:r>
    </w:p>
    <w:p w14:paraId="4BC89584" w14:textId="77777777" w:rsidR="00920338" w:rsidRDefault="00920338" w:rsidP="00920338">
      <w:pPr>
        <w:pStyle w:val="Standard"/>
        <w:numPr>
          <w:ilvl w:val="0"/>
          <w:numId w:val="5"/>
        </w:numPr>
        <w:tabs>
          <w:tab w:val="left" w:pos="852"/>
        </w:tabs>
        <w:spacing w:line="360" w:lineRule="exact"/>
        <w:ind w:left="426" w:hanging="426"/>
        <w:jc w:val="both"/>
      </w:pPr>
      <w:r>
        <w:rPr>
          <w:spacing w:val="-3"/>
          <w:sz w:val="24"/>
          <w:szCs w:val="24"/>
          <w:u w:val="single"/>
        </w:rPr>
        <w:t xml:space="preserve">in forma </w:t>
      </w:r>
      <w:r>
        <w:rPr>
          <w:b/>
          <w:spacing w:val="-3"/>
          <w:sz w:val="24"/>
          <w:szCs w:val="24"/>
          <w:u w:val="single"/>
        </w:rPr>
        <w:t>singola</w:t>
      </w:r>
      <w:r>
        <w:rPr>
          <w:b/>
          <w:spacing w:val="-3"/>
          <w:sz w:val="24"/>
          <w:szCs w:val="24"/>
        </w:rPr>
        <w:t xml:space="preserve"> </w:t>
      </w:r>
      <w:r>
        <w:rPr>
          <w:spacing w:val="-3"/>
          <w:sz w:val="24"/>
          <w:szCs w:val="24"/>
        </w:rPr>
        <w:t xml:space="preserve">quale: </w:t>
      </w:r>
      <w:r>
        <w:rPr>
          <w:i/>
          <w:spacing w:val="-3"/>
          <w:sz w:val="24"/>
          <w:szCs w:val="24"/>
        </w:rPr>
        <w:t>(contrassegnare la relativa casella per indicare il caso che ricorre)</w:t>
      </w:r>
    </w:p>
    <w:p w14:paraId="691CB707" w14:textId="77777777" w:rsidR="00920338" w:rsidRDefault="00920338" w:rsidP="00920338">
      <w:pPr>
        <w:pStyle w:val="Standard"/>
        <w:tabs>
          <w:tab w:val="left" w:pos="-720"/>
        </w:tabs>
        <w:spacing w:line="360" w:lineRule="exact"/>
        <w:jc w:val="both"/>
        <w:rPr>
          <w:spacing w:val="-3"/>
          <w:sz w:val="24"/>
          <w:szCs w:val="24"/>
        </w:rPr>
      </w:pPr>
    </w:p>
    <w:p w14:paraId="0DA66BBA" w14:textId="173BA2CC" w:rsidR="00920338" w:rsidRDefault="00920338" w:rsidP="00920338">
      <w:pPr>
        <w:pStyle w:val="Standard"/>
        <w:numPr>
          <w:ilvl w:val="0"/>
          <w:numId w:val="18"/>
        </w:numPr>
        <w:tabs>
          <w:tab w:val="left" w:pos="1702"/>
        </w:tabs>
        <w:spacing w:line="360" w:lineRule="exact"/>
        <w:ind w:left="851" w:hanging="425"/>
        <w:jc w:val="both"/>
      </w:pPr>
      <w:r>
        <w:rPr>
          <w:b/>
          <w:spacing w:val="-3"/>
          <w:sz w:val="24"/>
          <w:szCs w:val="24"/>
        </w:rPr>
        <w:t xml:space="preserve">imprenditore individuale, anche artigiano/società commerciale/società cooperativa </w:t>
      </w:r>
      <w:r>
        <w:rPr>
          <w:spacing w:val="-3"/>
          <w:sz w:val="24"/>
          <w:szCs w:val="24"/>
        </w:rPr>
        <w:t xml:space="preserve">(art. </w:t>
      </w:r>
      <w:r w:rsidRPr="00693D38">
        <w:rPr>
          <w:b/>
          <w:spacing w:val="-3"/>
          <w:sz w:val="24"/>
          <w:szCs w:val="24"/>
        </w:rPr>
        <w:t>6</w:t>
      </w:r>
      <w:r>
        <w:rPr>
          <w:b/>
          <w:spacing w:val="-3"/>
          <w:sz w:val="24"/>
          <w:szCs w:val="24"/>
        </w:rPr>
        <w:t>5</w:t>
      </w:r>
      <w:r>
        <w:rPr>
          <w:spacing w:val="-3"/>
          <w:sz w:val="24"/>
          <w:szCs w:val="24"/>
        </w:rPr>
        <w:t xml:space="preserve">, comma 2, </w:t>
      </w:r>
      <w:proofErr w:type="spellStart"/>
      <w:r>
        <w:rPr>
          <w:spacing w:val="-3"/>
          <w:sz w:val="24"/>
          <w:szCs w:val="24"/>
        </w:rPr>
        <w:t>lett</w:t>
      </w:r>
      <w:proofErr w:type="spellEnd"/>
      <w:r>
        <w:rPr>
          <w:spacing w:val="-3"/>
          <w:sz w:val="24"/>
          <w:szCs w:val="24"/>
        </w:rPr>
        <w:t xml:space="preserve">. </w:t>
      </w:r>
      <w:r>
        <w:rPr>
          <w:b/>
          <w:spacing w:val="-3"/>
          <w:sz w:val="24"/>
          <w:szCs w:val="24"/>
        </w:rPr>
        <w:t>a</w:t>
      </w:r>
      <w:r>
        <w:rPr>
          <w:spacing w:val="-3"/>
          <w:sz w:val="24"/>
          <w:szCs w:val="24"/>
        </w:rPr>
        <w:t>), del D.lgs. n. 36/2023</w:t>
      </w:r>
      <w:r w:rsidR="003A4D3A">
        <w:rPr>
          <w:spacing w:val="-3"/>
          <w:sz w:val="24"/>
          <w:szCs w:val="24"/>
        </w:rPr>
        <w:t xml:space="preserve"> e </w:t>
      </w:r>
      <w:proofErr w:type="spellStart"/>
      <w:r w:rsidR="003A4D3A">
        <w:rPr>
          <w:spacing w:val="-3"/>
          <w:sz w:val="24"/>
          <w:szCs w:val="24"/>
        </w:rPr>
        <w:t>s.m.i.</w:t>
      </w:r>
      <w:proofErr w:type="spellEnd"/>
      <w:r>
        <w:rPr>
          <w:spacing w:val="-3"/>
          <w:sz w:val="24"/>
          <w:szCs w:val="24"/>
        </w:rPr>
        <w:t>);</w:t>
      </w:r>
    </w:p>
    <w:p w14:paraId="447F6C6D" w14:textId="3B8F7493" w:rsidR="00920338" w:rsidRPr="00693D38" w:rsidRDefault="00920338" w:rsidP="00920338">
      <w:pPr>
        <w:pStyle w:val="Standard"/>
        <w:numPr>
          <w:ilvl w:val="0"/>
          <w:numId w:val="18"/>
        </w:numPr>
        <w:tabs>
          <w:tab w:val="left" w:pos="1702"/>
        </w:tabs>
        <w:spacing w:line="360" w:lineRule="exact"/>
        <w:ind w:left="851" w:hanging="425"/>
        <w:jc w:val="both"/>
      </w:pPr>
      <w:r>
        <w:rPr>
          <w:b/>
          <w:spacing w:val="-3"/>
          <w:sz w:val="24"/>
          <w:szCs w:val="24"/>
        </w:rPr>
        <w:t>consorzio fra società cooperative di produzione e lavoro costituito a norma della Legge n. 422/1909 e del D.L.C.P.S. n. 1577/1947</w:t>
      </w:r>
      <w:r>
        <w:rPr>
          <w:spacing w:val="-3"/>
          <w:sz w:val="24"/>
          <w:szCs w:val="24"/>
        </w:rPr>
        <w:t xml:space="preserve"> (art. </w:t>
      </w:r>
      <w:r>
        <w:rPr>
          <w:b/>
          <w:spacing w:val="-3"/>
          <w:sz w:val="24"/>
          <w:szCs w:val="24"/>
        </w:rPr>
        <w:t>65</w:t>
      </w:r>
      <w:r>
        <w:rPr>
          <w:spacing w:val="-3"/>
          <w:sz w:val="24"/>
          <w:szCs w:val="24"/>
        </w:rPr>
        <w:t xml:space="preserve">, comma </w:t>
      </w:r>
      <w:r>
        <w:rPr>
          <w:b/>
          <w:spacing w:val="-3"/>
          <w:sz w:val="24"/>
          <w:szCs w:val="24"/>
        </w:rPr>
        <w:t>2</w:t>
      </w:r>
      <w:r>
        <w:rPr>
          <w:spacing w:val="-3"/>
          <w:sz w:val="24"/>
          <w:szCs w:val="24"/>
        </w:rPr>
        <w:t xml:space="preserve">, </w:t>
      </w:r>
      <w:proofErr w:type="spellStart"/>
      <w:r>
        <w:rPr>
          <w:spacing w:val="-3"/>
          <w:sz w:val="24"/>
          <w:szCs w:val="24"/>
        </w:rPr>
        <w:t>lett</w:t>
      </w:r>
      <w:proofErr w:type="spellEnd"/>
      <w:r>
        <w:rPr>
          <w:spacing w:val="-3"/>
          <w:sz w:val="24"/>
          <w:szCs w:val="24"/>
        </w:rPr>
        <w:t xml:space="preserve">. </w:t>
      </w:r>
      <w:r>
        <w:rPr>
          <w:b/>
          <w:spacing w:val="-3"/>
          <w:sz w:val="24"/>
          <w:szCs w:val="24"/>
        </w:rPr>
        <w:t>b</w:t>
      </w:r>
      <w:r>
        <w:rPr>
          <w:spacing w:val="-3"/>
          <w:sz w:val="24"/>
          <w:szCs w:val="24"/>
        </w:rPr>
        <w:t>), del</w:t>
      </w:r>
      <w:r>
        <w:rPr>
          <w:b/>
          <w:spacing w:val="-3"/>
          <w:sz w:val="24"/>
          <w:szCs w:val="24"/>
        </w:rPr>
        <w:t xml:space="preserve"> </w:t>
      </w:r>
      <w:r>
        <w:rPr>
          <w:spacing w:val="-3"/>
          <w:sz w:val="24"/>
          <w:szCs w:val="24"/>
        </w:rPr>
        <w:t>D.lgs. n. 36/2023</w:t>
      </w:r>
      <w:r w:rsidR="003A4D3A">
        <w:rPr>
          <w:spacing w:val="-3"/>
          <w:sz w:val="24"/>
          <w:szCs w:val="24"/>
        </w:rPr>
        <w:t xml:space="preserve"> e </w:t>
      </w:r>
      <w:proofErr w:type="spellStart"/>
      <w:r w:rsidR="003A4D3A">
        <w:rPr>
          <w:spacing w:val="-3"/>
          <w:sz w:val="24"/>
          <w:szCs w:val="24"/>
        </w:rPr>
        <w:t>s.m.i.</w:t>
      </w:r>
      <w:proofErr w:type="spellEnd"/>
      <w:r>
        <w:rPr>
          <w:spacing w:val="-3"/>
          <w:sz w:val="24"/>
          <w:szCs w:val="24"/>
        </w:rPr>
        <w:t>);</w:t>
      </w:r>
    </w:p>
    <w:p w14:paraId="676F71BB" w14:textId="4135A5B0" w:rsidR="00920338" w:rsidRDefault="00920338" w:rsidP="00920338">
      <w:pPr>
        <w:pStyle w:val="Standard"/>
        <w:numPr>
          <w:ilvl w:val="0"/>
          <w:numId w:val="18"/>
        </w:numPr>
        <w:tabs>
          <w:tab w:val="left" w:pos="1702"/>
        </w:tabs>
        <w:spacing w:line="360" w:lineRule="exact"/>
        <w:ind w:left="851" w:hanging="425"/>
        <w:jc w:val="both"/>
      </w:pPr>
      <w:r>
        <w:rPr>
          <w:b/>
          <w:spacing w:val="-3"/>
          <w:sz w:val="24"/>
          <w:szCs w:val="24"/>
        </w:rPr>
        <w:t>consorzio fra imprese artigiane costituito a norma della Legge n. 443/1985</w:t>
      </w:r>
      <w:r>
        <w:rPr>
          <w:spacing w:val="-3"/>
          <w:sz w:val="24"/>
          <w:szCs w:val="24"/>
        </w:rPr>
        <w:t xml:space="preserve"> (art. </w:t>
      </w:r>
      <w:r>
        <w:rPr>
          <w:b/>
          <w:spacing w:val="-3"/>
          <w:sz w:val="24"/>
          <w:szCs w:val="24"/>
        </w:rPr>
        <w:t>65</w:t>
      </w:r>
      <w:r>
        <w:rPr>
          <w:spacing w:val="-3"/>
          <w:sz w:val="24"/>
          <w:szCs w:val="24"/>
        </w:rPr>
        <w:t xml:space="preserve">, comma </w:t>
      </w:r>
      <w:r>
        <w:rPr>
          <w:b/>
          <w:spacing w:val="-3"/>
          <w:sz w:val="24"/>
          <w:szCs w:val="24"/>
        </w:rPr>
        <w:t>2</w:t>
      </w:r>
      <w:r>
        <w:rPr>
          <w:spacing w:val="-3"/>
          <w:sz w:val="24"/>
          <w:szCs w:val="24"/>
        </w:rPr>
        <w:t xml:space="preserve">, </w:t>
      </w:r>
      <w:proofErr w:type="spellStart"/>
      <w:r>
        <w:rPr>
          <w:spacing w:val="-3"/>
          <w:sz w:val="24"/>
          <w:szCs w:val="24"/>
        </w:rPr>
        <w:t>lett</w:t>
      </w:r>
      <w:proofErr w:type="spellEnd"/>
      <w:r>
        <w:rPr>
          <w:spacing w:val="-3"/>
          <w:sz w:val="24"/>
          <w:szCs w:val="24"/>
        </w:rPr>
        <w:t xml:space="preserve">. </w:t>
      </w:r>
      <w:r>
        <w:rPr>
          <w:b/>
          <w:spacing w:val="-3"/>
          <w:sz w:val="24"/>
          <w:szCs w:val="24"/>
        </w:rPr>
        <w:t>c</w:t>
      </w:r>
      <w:r>
        <w:rPr>
          <w:spacing w:val="-3"/>
          <w:sz w:val="24"/>
          <w:szCs w:val="24"/>
        </w:rPr>
        <w:t>), del</w:t>
      </w:r>
      <w:r>
        <w:rPr>
          <w:b/>
          <w:spacing w:val="-3"/>
          <w:sz w:val="24"/>
          <w:szCs w:val="24"/>
        </w:rPr>
        <w:t xml:space="preserve"> </w:t>
      </w:r>
      <w:proofErr w:type="spellStart"/>
      <w:proofErr w:type="gramStart"/>
      <w:r>
        <w:rPr>
          <w:spacing w:val="-3"/>
          <w:sz w:val="24"/>
          <w:szCs w:val="24"/>
        </w:rPr>
        <w:t>D.Lgs</w:t>
      </w:r>
      <w:proofErr w:type="gramEnd"/>
      <w:r>
        <w:rPr>
          <w:spacing w:val="-3"/>
          <w:sz w:val="24"/>
          <w:szCs w:val="24"/>
        </w:rPr>
        <w:t>.</w:t>
      </w:r>
      <w:proofErr w:type="spellEnd"/>
      <w:r>
        <w:rPr>
          <w:spacing w:val="-3"/>
          <w:sz w:val="24"/>
          <w:szCs w:val="24"/>
        </w:rPr>
        <w:t xml:space="preserve"> n. 35/2023</w:t>
      </w:r>
      <w:r w:rsidR="003A4D3A">
        <w:rPr>
          <w:spacing w:val="-3"/>
          <w:sz w:val="24"/>
          <w:szCs w:val="24"/>
        </w:rPr>
        <w:t xml:space="preserve"> e </w:t>
      </w:r>
      <w:proofErr w:type="spellStart"/>
      <w:r w:rsidR="003A4D3A">
        <w:rPr>
          <w:spacing w:val="-3"/>
          <w:sz w:val="24"/>
          <w:szCs w:val="24"/>
        </w:rPr>
        <w:t>s.m.i.</w:t>
      </w:r>
      <w:proofErr w:type="spellEnd"/>
      <w:r>
        <w:rPr>
          <w:spacing w:val="-3"/>
          <w:sz w:val="24"/>
          <w:szCs w:val="24"/>
        </w:rPr>
        <w:t>);</w:t>
      </w:r>
    </w:p>
    <w:p w14:paraId="396AEE7F" w14:textId="645833CF" w:rsidR="00920338" w:rsidRDefault="00920338" w:rsidP="00920338">
      <w:pPr>
        <w:pStyle w:val="Standard"/>
        <w:numPr>
          <w:ilvl w:val="0"/>
          <w:numId w:val="18"/>
        </w:numPr>
        <w:tabs>
          <w:tab w:val="left" w:pos="1702"/>
        </w:tabs>
        <w:spacing w:line="360" w:lineRule="exact"/>
        <w:ind w:left="851" w:hanging="425"/>
        <w:jc w:val="both"/>
      </w:pPr>
      <w:r>
        <w:rPr>
          <w:b/>
          <w:spacing w:val="-3"/>
          <w:sz w:val="24"/>
          <w:szCs w:val="24"/>
        </w:rPr>
        <w:t xml:space="preserve">consorzio stabile </w:t>
      </w:r>
      <w:r>
        <w:rPr>
          <w:spacing w:val="-3"/>
          <w:sz w:val="24"/>
          <w:szCs w:val="24"/>
        </w:rPr>
        <w:t xml:space="preserve">(art. </w:t>
      </w:r>
      <w:r>
        <w:rPr>
          <w:b/>
          <w:spacing w:val="-3"/>
          <w:sz w:val="24"/>
          <w:szCs w:val="24"/>
        </w:rPr>
        <w:t>65</w:t>
      </w:r>
      <w:r>
        <w:rPr>
          <w:spacing w:val="-3"/>
          <w:sz w:val="24"/>
          <w:szCs w:val="24"/>
        </w:rPr>
        <w:t xml:space="preserve">, comma </w:t>
      </w:r>
      <w:r>
        <w:rPr>
          <w:b/>
          <w:spacing w:val="-3"/>
          <w:sz w:val="24"/>
          <w:szCs w:val="24"/>
        </w:rPr>
        <w:t>2</w:t>
      </w:r>
      <w:r>
        <w:rPr>
          <w:spacing w:val="-3"/>
          <w:sz w:val="24"/>
          <w:szCs w:val="24"/>
        </w:rPr>
        <w:t xml:space="preserve">, </w:t>
      </w:r>
      <w:proofErr w:type="spellStart"/>
      <w:r>
        <w:rPr>
          <w:spacing w:val="-3"/>
          <w:sz w:val="24"/>
          <w:szCs w:val="24"/>
        </w:rPr>
        <w:t>lett</w:t>
      </w:r>
      <w:proofErr w:type="spellEnd"/>
      <w:r>
        <w:rPr>
          <w:spacing w:val="-3"/>
          <w:sz w:val="24"/>
          <w:szCs w:val="24"/>
        </w:rPr>
        <w:t xml:space="preserve">. </w:t>
      </w:r>
      <w:r>
        <w:rPr>
          <w:b/>
          <w:spacing w:val="-3"/>
          <w:sz w:val="24"/>
          <w:szCs w:val="24"/>
        </w:rPr>
        <w:t>d</w:t>
      </w:r>
      <w:r>
        <w:rPr>
          <w:spacing w:val="-3"/>
          <w:sz w:val="24"/>
          <w:szCs w:val="24"/>
        </w:rPr>
        <w:t>), del D.lgs. n. 36/2023</w:t>
      </w:r>
      <w:r w:rsidR="003A4D3A">
        <w:rPr>
          <w:spacing w:val="-3"/>
          <w:sz w:val="24"/>
          <w:szCs w:val="24"/>
        </w:rPr>
        <w:t xml:space="preserve"> e </w:t>
      </w:r>
      <w:proofErr w:type="spellStart"/>
      <w:r w:rsidR="003A4D3A">
        <w:rPr>
          <w:spacing w:val="-3"/>
          <w:sz w:val="24"/>
          <w:szCs w:val="24"/>
        </w:rPr>
        <w:t>s.m.i.</w:t>
      </w:r>
      <w:proofErr w:type="spellEnd"/>
      <w:r>
        <w:rPr>
          <w:spacing w:val="-3"/>
          <w:sz w:val="24"/>
          <w:szCs w:val="24"/>
        </w:rPr>
        <w:t>);</w:t>
      </w:r>
    </w:p>
    <w:p w14:paraId="564C56A0" w14:textId="77777777" w:rsidR="00920338" w:rsidRDefault="00920338" w:rsidP="00920338">
      <w:pPr>
        <w:pStyle w:val="Standard"/>
        <w:tabs>
          <w:tab w:val="left" w:pos="-720"/>
        </w:tabs>
        <w:spacing w:line="360" w:lineRule="exact"/>
        <w:jc w:val="both"/>
        <w:rPr>
          <w:spacing w:val="-3"/>
          <w:sz w:val="24"/>
          <w:szCs w:val="24"/>
        </w:rPr>
      </w:pPr>
    </w:p>
    <w:p w14:paraId="49A425D2" w14:textId="77777777" w:rsidR="00920338" w:rsidRPr="00335AD0" w:rsidRDefault="00920338" w:rsidP="00920338">
      <w:pPr>
        <w:pStyle w:val="Standard"/>
        <w:numPr>
          <w:ilvl w:val="0"/>
          <w:numId w:val="9"/>
        </w:numPr>
        <w:tabs>
          <w:tab w:val="left" w:pos="852"/>
        </w:tabs>
        <w:spacing w:line="360" w:lineRule="exact"/>
        <w:ind w:left="426" w:hanging="426"/>
        <w:jc w:val="both"/>
        <w:rPr>
          <w:spacing w:val="-3"/>
          <w:sz w:val="24"/>
          <w:szCs w:val="24"/>
        </w:rPr>
      </w:pPr>
      <w:r w:rsidRPr="00335AD0">
        <w:rPr>
          <w:spacing w:val="-3"/>
          <w:sz w:val="24"/>
          <w:szCs w:val="24"/>
          <w:u w:val="single"/>
        </w:rPr>
        <w:t>in forma</w:t>
      </w:r>
      <w:r w:rsidRPr="00335AD0">
        <w:rPr>
          <w:b/>
          <w:spacing w:val="-3"/>
          <w:sz w:val="24"/>
          <w:szCs w:val="24"/>
          <w:u w:val="single"/>
        </w:rPr>
        <w:t xml:space="preserve"> riunita</w:t>
      </w:r>
      <w:r w:rsidRPr="00335AD0">
        <w:rPr>
          <w:spacing w:val="-3"/>
          <w:sz w:val="24"/>
          <w:szCs w:val="24"/>
        </w:rPr>
        <w:t xml:space="preserve"> quale </w:t>
      </w:r>
      <w:r w:rsidRPr="00335AD0">
        <w:rPr>
          <w:b/>
          <w:spacing w:val="-3"/>
          <w:sz w:val="24"/>
          <w:szCs w:val="24"/>
        </w:rPr>
        <w:t>capogruppo mandataria di</w:t>
      </w:r>
      <w:r>
        <w:rPr>
          <w:spacing w:val="-3"/>
          <w:sz w:val="24"/>
          <w:szCs w:val="24"/>
        </w:rPr>
        <w:t>:</w:t>
      </w:r>
    </w:p>
    <w:p w14:paraId="394BC022" w14:textId="24FE0A61" w:rsidR="00920338" w:rsidRPr="00335AD0" w:rsidRDefault="00920338" w:rsidP="00920338">
      <w:pPr>
        <w:pStyle w:val="Standard"/>
        <w:numPr>
          <w:ilvl w:val="0"/>
          <w:numId w:val="18"/>
        </w:numPr>
        <w:tabs>
          <w:tab w:val="left" w:pos="1701"/>
        </w:tabs>
        <w:spacing w:line="360" w:lineRule="exact"/>
        <w:ind w:left="850" w:hanging="425"/>
        <w:jc w:val="both"/>
      </w:pPr>
      <w:r>
        <w:rPr>
          <w:b/>
          <w:spacing w:val="-3"/>
          <w:sz w:val="24"/>
          <w:szCs w:val="24"/>
        </w:rPr>
        <w:t>Raggruppamento Temporaneo di concorrenti</w:t>
      </w:r>
      <w:r>
        <w:rPr>
          <w:spacing w:val="-3"/>
          <w:sz w:val="24"/>
          <w:szCs w:val="24"/>
        </w:rPr>
        <w:t xml:space="preserve"> (art. </w:t>
      </w:r>
      <w:r>
        <w:rPr>
          <w:b/>
          <w:spacing w:val="-3"/>
          <w:sz w:val="24"/>
          <w:szCs w:val="24"/>
        </w:rPr>
        <w:t>65</w:t>
      </w:r>
      <w:r>
        <w:rPr>
          <w:spacing w:val="-3"/>
          <w:sz w:val="24"/>
          <w:szCs w:val="24"/>
        </w:rPr>
        <w:t xml:space="preserve">, comma </w:t>
      </w:r>
      <w:r>
        <w:rPr>
          <w:b/>
          <w:spacing w:val="-3"/>
          <w:sz w:val="24"/>
          <w:szCs w:val="24"/>
        </w:rPr>
        <w:t>2</w:t>
      </w:r>
      <w:r>
        <w:rPr>
          <w:spacing w:val="-3"/>
          <w:sz w:val="24"/>
          <w:szCs w:val="24"/>
        </w:rPr>
        <w:t xml:space="preserve">, </w:t>
      </w:r>
      <w:proofErr w:type="spellStart"/>
      <w:r>
        <w:rPr>
          <w:spacing w:val="-3"/>
          <w:sz w:val="24"/>
          <w:szCs w:val="24"/>
        </w:rPr>
        <w:t>lett</w:t>
      </w:r>
      <w:proofErr w:type="spellEnd"/>
      <w:r>
        <w:rPr>
          <w:spacing w:val="-3"/>
          <w:sz w:val="24"/>
          <w:szCs w:val="24"/>
        </w:rPr>
        <w:t xml:space="preserve">. </w:t>
      </w:r>
      <w:r>
        <w:rPr>
          <w:b/>
          <w:spacing w:val="-3"/>
          <w:sz w:val="24"/>
          <w:szCs w:val="24"/>
        </w:rPr>
        <w:t>e</w:t>
      </w:r>
      <w:r w:rsidRPr="00693D38">
        <w:rPr>
          <w:spacing w:val="-3"/>
          <w:sz w:val="24"/>
          <w:szCs w:val="24"/>
        </w:rPr>
        <w:t>)</w:t>
      </w:r>
      <w:r>
        <w:rPr>
          <w:spacing w:val="-3"/>
          <w:sz w:val="24"/>
          <w:szCs w:val="24"/>
        </w:rPr>
        <w:t>, del D.lgs. n. 36/2023</w:t>
      </w:r>
      <w:r w:rsidR="003A4D3A">
        <w:rPr>
          <w:spacing w:val="-3"/>
          <w:sz w:val="24"/>
          <w:szCs w:val="24"/>
        </w:rPr>
        <w:t xml:space="preserve"> e </w:t>
      </w:r>
      <w:proofErr w:type="spellStart"/>
      <w:r w:rsidR="003A4D3A">
        <w:rPr>
          <w:spacing w:val="-3"/>
          <w:sz w:val="24"/>
          <w:szCs w:val="24"/>
        </w:rPr>
        <w:t>s.m.i.</w:t>
      </w:r>
      <w:proofErr w:type="spellEnd"/>
      <w:r>
        <w:rPr>
          <w:spacing w:val="-3"/>
          <w:sz w:val="24"/>
          <w:szCs w:val="24"/>
        </w:rPr>
        <w:t>)</w:t>
      </w:r>
    </w:p>
    <w:p w14:paraId="2A169FD6" w14:textId="0BE84F43" w:rsidR="00920338" w:rsidRPr="00335AD0" w:rsidRDefault="00920338" w:rsidP="00920338">
      <w:pPr>
        <w:pStyle w:val="Standard"/>
        <w:numPr>
          <w:ilvl w:val="0"/>
          <w:numId w:val="18"/>
        </w:numPr>
        <w:tabs>
          <w:tab w:val="left" w:pos="1701"/>
        </w:tabs>
        <w:spacing w:line="360" w:lineRule="exact"/>
        <w:ind w:left="850" w:hanging="425"/>
        <w:jc w:val="both"/>
      </w:pPr>
      <w:r>
        <w:rPr>
          <w:b/>
          <w:spacing w:val="-3"/>
          <w:sz w:val="24"/>
          <w:szCs w:val="24"/>
        </w:rPr>
        <w:t>Consorzio ordinario di concorrenti</w:t>
      </w:r>
      <w:r>
        <w:rPr>
          <w:spacing w:val="-3"/>
          <w:sz w:val="24"/>
          <w:szCs w:val="24"/>
        </w:rPr>
        <w:t xml:space="preserve"> (art. </w:t>
      </w:r>
      <w:r>
        <w:rPr>
          <w:b/>
          <w:spacing w:val="-3"/>
          <w:sz w:val="24"/>
          <w:szCs w:val="24"/>
        </w:rPr>
        <w:t>65</w:t>
      </w:r>
      <w:r>
        <w:rPr>
          <w:spacing w:val="-3"/>
          <w:sz w:val="24"/>
          <w:szCs w:val="24"/>
        </w:rPr>
        <w:t xml:space="preserve">, comma </w:t>
      </w:r>
      <w:r>
        <w:rPr>
          <w:b/>
          <w:spacing w:val="-3"/>
          <w:sz w:val="24"/>
          <w:szCs w:val="24"/>
        </w:rPr>
        <w:t>2</w:t>
      </w:r>
      <w:r>
        <w:rPr>
          <w:spacing w:val="-3"/>
          <w:sz w:val="24"/>
          <w:szCs w:val="24"/>
        </w:rPr>
        <w:t xml:space="preserve">, </w:t>
      </w:r>
      <w:proofErr w:type="spellStart"/>
      <w:r>
        <w:rPr>
          <w:spacing w:val="-3"/>
          <w:sz w:val="24"/>
          <w:szCs w:val="24"/>
        </w:rPr>
        <w:t>lett</w:t>
      </w:r>
      <w:proofErr w:type="spellEnd"/>
      <w:r>
        <w:rPr>
          <w:spacing w:val="-3"/>
          <w:sz w:val="24"/>
          <w:szCs w:val="24"/>
        </w:rPr>
        <w:t xml:space="preserve">. </w:t>
      </w:r>
      <w:r>
        <w:rPr>
          <w:b/>
          <w:spacing w:val="-3"/>
          <w:sz w:val="24"/>
          <w:szCs w:val="24"/>
        </w:rPr>
        <w:t>f</w:t>
      </w:r>
      <w:r w:rsidRPr="00693D38">
        <w:rPr>
          <w:spacing w:val="-3"/>
          <w:sz w:val="24"/>
          <w:szCs w:val="24"/>
        </w:rPr>
        <w:t>)</w:t>
      </w:r>
      <w:r>
        <w:rPr>
          <w:spacing w:val="-3"/>
          <w:sz w:val="24"/>
          <w:szCs w:val="24"/>
        </w:rPr>
        <w:t>, del D.lgs. n. 36/2023</w:t>
      </w:r>
      <w:r w:rsidR="003A4D3A">
        <w:rPr>
          <w:spacing w:val="-3"/>
          <w:sz w:val="24"/>
          <w:szCs w:val="24"/>
        </w:rPr>
        <w:t xml:space="preserve"> e </w:t>
      </w:r>
      <w:proofErr w:type="spellStart"/>
      <w:r w:rsidR="003A4D3A">
        <w:rPr>
          <w:spacing w:val="-3"/>
          <w:sz w:val="24"/>
          <w:szCs w:val="24"/>
        </w:rPr>
        <w:t>s.m.i.</w:t>
      </w:r>
      <w:proofErr w:type="spellEnd"/>
      <w:r>
        <w:rPr>
          <w:spacing w:val="-3"/>
          <w:sz w:val="24"/>
          <w:szCs w:val="24"/>
        </w:rPr>
        <w:t>)</w:t>
      </w:r>
    </w:p>
    <w:p w14:paraId="40FE9328" w14:textId="480621F2" w:rsidR="00920338" w:rsidRPr="00335AD0" w:rsidRDefault="00920338" w:rsidP="00920338">
      <w:pPr>
        <w:pStyle w:val="Standard"/>
        <w:numPr>
          <w:ilvl w:val="0"/>
          <w:numId w:val="18"/>
        </w:numPr>
        <w:tabs>
          <w:tab w:val="left" w:pos="1701"/>
        </w:tabs>
        <w:spacing w:line="360" w:lineRule="exact"/>
        <w:ind w:left="850" w:hanging="425"/>
        <w:jc w:val="both"/>
      </w:pPr>
      <w:r>
        <w:rPr>
          <w:b/>
          <w:spacing w:val="-3"/>
          <w:sz w:val="24"/>
          <w:szCs w:val="24"/>
        </w:rPr>
        <w:t>Aggregazione fra imprese</w:t>
      </w:r>
      <w:r>
        <w:rPr>
          <w:spacing w:val="-3"/>
          <w:sz w:val="24"/>
          <w:szCs w:val="24"/>
        </w:rPr>
        <w:t xml:space="preserve"> aderenti al contratto di rete (art. </w:t>
      </w:r>
      <w:r>
        <w:rPr>
          <w:b/>
          <w:spacing w:val="-3"/>
          <w:sz w:val="24"/>
          <w:szCs w:val="24"/>
        </w:rPr>
        <w:t>65</w:t>
      </w:r>
      <w:r>
        <w:rPr>
          <w:spacing w:val="-3"/>
          <w:sz w:val="24"/>
          <w:szCs w:val="24"/>
        </w:rPr>
        <w:t xml:space="preserve">, comma </w:t>
      </w:r>
      <w:r>
        <w:rPr>
          <w:b/>
          <w:spacing w:val="-3"/>
          <w:sz w:val="24"/>
          <w:szCs w:val="24"/>
        </w:rPr>
        <w:t>2</w:t>
      </w:r>
      <w:r>
        <w:rPr>
          <w:spacing w:val="-3"/>
          <w:sz w:val="24"/>
          <w:szCs w:val="24"/>
        </w:rPr>
        <w:t xml:space="preserve">, </w:t>
      </w:r>
      <w:proofErr w:type="spellStart"/>
      <w:r>
        <w:rPr>
          <w:spacing w:val="-3"/>
          <w:sz w:val="24"/>
          <w:szCs w:val="24"/>
        </w:rPr>
        <w:t>lett</w:t>
      </w:r>
      <w:proofErr w:type="spellEnd"/>
      <w:r>
        <w:rPr>
          <w:spacing w:val="-3"/>
          <w:sz w:val="24"/>
          <w:szCs w:val="24"/>
        </w:rPr>
        <w:t xml:space="preserve">. </w:t>
      </w:r>
      <w:r>
        <w:rPr>
          <w:b/>
          <w:spacing w:val="-3"/>
          <w:sz w:val="24"/>
          <w:szCs w:val="24"/>
        </w:rPr>
        <w:t>g</w:t>
      </w:r>
      <w:r w:rsidRPr="00693D38">
        <w:rPr>
          <w:spacing w:val="-3"/>
          <w:sz w:val="24"/>
          <w:szCs w:val="24"/>
        </w:rPr>
        <w:t>)</w:t>
      </w:r>
      <w:r>
        <w:rPr>
          <w:spacing w:val="-3"/>
          <w:sz w:val="24"/>
          <w:szCs w:val="24"/>
        </w:rPr>
        <w:t>, del D.lgs. n. 36/2023</w:t>
      </w:r>
      <w:r w:rsidR="003A4D3A">
        <w:rPr>
          <w:spacing w:val="-3"/>
          <w:sz w:val="24"/>
          <w:szCs w:val="24"/>
        </w:rPr>
        <w:t xml:space="preserve"> e </w:t>
      </w:r>
      <w:proofErr w:type="spellStart"/>
      <w:r w:rsidR="003A4D3A">
        <w:rPr>
          <w:spacing w:val="-3"/>
          <w:sz w:val="24"/>
          <w:szCs w:val="24"/>
        </w:rPr>
        <w:t>s.m.i.</w:t>
      </w:r>
      <w:proofErr w:type="spellEnd"/>
      <w:r>
        <w:rPr>
          <w:spacing w:val="-3"/>
          <w:sz w:val="24"/>
          <w:szCs w:val="24"/>
        </w:rPr>
        <w:t>)</w:t>
      </w:r>
    </w:p>
    <w:p w14:paraId="01604B23" w14:textId="41CFA5B8" w:rsidR="00920338" w:rsidRPr="00335AD0" w:rsidRDefault="00920338" w:rsidP="00920338">
      <w:pPr>
        <w:pStyle w:val="Standard"/>
        <w:numPr>
          <w:ilvl w:val="0"/>
          <w:numId w:val="18"/>
        </w:numPr>
        <w:tabs>
          <w:tab w:val="left" w:pos="1701"/>
        </w:tabs>
        <w:spacing w:line="360" w:lineRule="exact"/>
        <w:ind w:left="850" w:hanging="425"/>
        <w:jc w:val="both"/>
      </w:pPr>
      <w:r>
        <w:rPr>
          <w:b/>
          <w:spacing w:val="-3"/>
          <w:sz w:val="24"/>
          <w:szCs w:val="24"/>
        </w:rPr>
        <w:t>GEIE</w:t>
      </w:r>
      <w:r>
        <w:rPr>
          <w:spacing w:val="-3"/>
          <w:sz w:val="24"/>
          <w:szCs w:val="24"/>
        </w:rPr>
        <w:t xml:space="preserve"> (art. </w:t>
      </w:r>
      <w:r>
        <w:rPr>
          <w:b/>
          <w:spacing w:val="-3"/>
          <w:sz w:val="24"/>
          <w:szCs w:val="24"/>
        </w:rPr>
        <w:t>65</w:t>
      </w:r>
      <w:r>
        <w:rPr>
          <w:spacing w:val="-3"/>
          <w:sz w:val="24"/>
          <w:szCs w:val="24"/>
        </w:rPr>
        <w:t xml:space="preserve">, comma </w:t>
      </w:r>
      <w:r>
        <w:rPr>
          <w:b/>
          <w:spacing w:val="-3"/>
          <w:sz w:val="24"/>
          <w:szCs w:val="24"/>
        </w:rPr>
        <w:t>2</w:t>
      </w:r>
      <w:r>
        <w:rPr>
          <w:spacing w:val="-3"/>
          <w:sz w:val="24"/>
          <w:szCs w:val="24"/>
        </w:rPr>
        <w:t xml:space="preserve">, </w:t>
      </w:r>
      <w:proofErr w:type="spellStart"/>
      <w:r>
        <w:rPr>
          <w:spacing w:val="-3"/>
          <w:sz w:val="24"/>
          <w:szCs w:val="24"/>
        </w:rPr>
        <w:t>lett</w:t>
      </w:r>
      <w:proofErr w:type="spellEnd"/>
      <w:r>
        <w:rPr>
          <w:spacing w:val="-3"/>
          <w:sz w:val="24"/>
          <w:szCs w:val="24"/>
        </w:rPr>
        <w:t xml:space="preserve">. </w:t>
      </w:r>
      <w:r>
        <w:rPr>
          <w:b/>
          <w:spacing w:val="-3"/>
          <w:sz w:val="24"/>
          <w:szCs w:val="24"/>
        </w:rPr>
        <w:t>h</w:t>
      </w:r>
      <w:r w:rsidRPr="00693D38">
        <w:rPr>
          <w:spacing w:val="-3"/>
          <w:sz w:val="24"/>
          <w:szCs w:val="24"/>
        </w:rPr>
        <w:t>)</w:t>
      </w:r>
      <w:r>
        <w:rPr>
          <w:spacing w:val="-3"/>
          <w:sz w:val="24"/>
          <w:szCs w:val="24"/>
        </w:rPr>
        <w:t>, del D.lgs. n. 36/2023</w:t>
      </w:r>
      <w:r w:rsidR="003A4D3A">
        <w:rPr>
          <w:spacing w:val="-3"/>
          <w:sz w:val="24"/>
          <w:szCs w:val="24"/>
        </w:rPr>
        <w:t xml:space="preserve"> e </w:t>
      </w:r>
      <w:proofErr w:type="spellStart"/>
      <w:r w:rsidR="003A4D3A">
        <w:rPr>
          <w:spacing w:val="-3"/>
          <w:sz w:val="24"/>
          <w:szCs w:val="24"/>
        </w:rPr>
        <w:t>s.m.i.</w:t>
      </w:r>
      <w:proofErr w:type="spellEnd"/>
      <w:r>
        <w:rPr>
          <w:spacing w:val="-3"/>
          <w:sz w:val="24"/>
          <w:szCs w:val="24"/>
        </w:rPr>
        <w:t>)</w:t>
      </w:r>
    </w:p>
    <w:p w14:paraId="662F3CE1" w14:textId="77777777" w:rsidR="00920338" w:rsidRDefault="00920338" w:rsidP="00920338">
      <w:pPr>
        <w:pStyle w:val="Standard"/>
        <w:tabs>
          <w:tab w:val="left" w:pos="1701"/>
        </w:tabs>
        <w:spacing w:line="360" w:lineRule="exact"/>
        <w:ind w:left="425"/>
        <w:jc w:val="both"/>
      </w:pPr>
      <w:r>
        <w:rPr>
          <w:b/>
          <w:bCs/>
          <w:sz w:val="24"/>
          <w:szCs w:val="24"/>
          <w:u w:val="single"/>
        </w:rPr>
        <w:t>con operatore/i economico/i mandante/i che sarà/anno indicato/i in sede di gara</w:t>
      </w:r>
      <w:r>
        <w:rPr>
          <w:b/>
          <w:bCs/>
          <w:sz w:val="24"/>
          <w:szCs w:val="24"/>
        </w:rPr>
        <w:t>;</w:t>
      </w:r>
    </w:p>
    <w:p w14:paraId="3D3F624D" w14:textId="77777777" w:rsidR="00335AD0" w:rsidRDefault="00335AD0">
      <w:pPr>
        <w:pStyle w:val="Standard"/>
        <w:tabs>
          <w:tab w:val="left" w:pos="-720"/>
        </w:tabs>
        <w:spacing w:line="360" w:lineRule="exact"/>
        <w:jc w:val="both"/>
        <w:rPr>
          <w:spacing w:val="-3"/>
          <w:sz w:val="24"/>
          <w:szCs w:val="24"/>
        </w:rPr>
      </w:pPr>
    </w:p>
    <w:p w14:paraId="43AAEBC1" w14:textId="77777777" w:rsidR="00CE15CC" w:rsidRDefault="002E0B89">
      <w:pPr>
        <w:pStyle w:val="Titolo"/>
        <w:spacing w:line="360" w:lineRule="exact"/>
        <w:jc w:val="both"/>
        <w:rPr>
          <w:rFonts w:ascii="Times New Roman" w:hAnsi="Times New Roman" w:cs="Times New Roman"/>
          <w:sz w:val="24"/>
          <w:szCs w:val="24"/>
        </w:rPr>
      </w:pPr>
      <w:r>
        <w:rPr>
          <w:rFonts w:ascii="Times New Roman" w:hAnsi="Times New Roman" w:cs="Times New Roman"/>
          <w:sz w:val="24"/>
          <w:szCs w:val="24"/>
        </w:rPr>
        <w:t>A tal fine ai sensi degli articoli 46 e 47 del D.P.R. n. 445/2000, consapevole delle sanzioni penali previste dall'art. 76 del medesimo D.P.R. n. 445/2000, per le ipotesi di falsità in atti e dichiarazioni mendaci ivi indicate,</w:t>
      </w:r>
    </w:p>
    <w:p w14:paraId="16672FCC" w14:textId="77777777" w:rsidR="00CE15CC" w:rsidRDefault="002E0B89">
      <w:pPr>
        <w:pStyle w:val="Titolo"/>
        <w:spacing w:before="120" w:line="360" w:lineRule="exact"/>
        <w:rPr>
          <w:rFonts w:ascii="Times New Roman" w:hAnsi="Times New Roman" w:cs="Times New Roman"/>
          <w:sz w:val="24"/>
          <w:szCs w:val="24"/>
        </w:rPr>
      </w:pPr>
      <w:r>
        <w:rPr>
          <w:rFonts w:ascii="Times New Roman" w:hAnsi="Times New Roman" w:cs="Times New Roman"/>
          <w:sz w:val="24"/>
          <w:szCs w:val="24"/>
        </w:rPr>
        <w:t>DICHIARA</w:t>
      </w:r>
    </w:p>
    <w:p w14:paraId="4028B21D" w14:textId="77777777" w:rsidR="003D3979" w:rsidRPr="003F1B57" w:rsidRDefault="003D3979">
      <w:pPr>
        <w:pStyle w:val="Standard"/>
        <w:rPr>
          <w:sz w:val="24"/>
          <w:szCs w:val="24"/>
        </w:rPr>
      </w:pPr>
    </w:p>
    <w:p w14:paraId="52FA3695" w14:textId="412AA63C" w:rsidR="00C90156" w:rsidRDefault="00920338" w:rsidP="00920338">
      <w:pPr>
        <w:pStyle w:val="Textbody"/>
        <w:spacing w:line="360" w:lineRule="exact"/>
        <w:jc w:val="both"/>
        <w:rPr>
          <w:sz w:val="24"/>
          <w:szCs w:val="24"/>
        </w:rPr>
      </w:pPr>
      <w:r w:rsidRPr="003D3979">
        <w:rPr>
          <w:b/>
          <w:sz w:val="24"/>
          <w:szCs w:val="24"/>
        </w:rPr>
        <w:t>1)</w:t>
      </w:r>
      <w:r>
        <w:rPr>
          <w:sz w:val="24"/>
          <w:szCs w:val="24"/>
        </w:rPr>
        <w:t xml:space="preserve"> </w:t>
      </w:r>
      <w:r w:rsidR="00C90156" w:rsidRPr="00E44A75">
        <w:rPr>
          <w:sz w:val="24"/>
          <w:szCs w:val="24"/>
        </w:rPr>
        <w:t>di essere iscritto nella piattaforma “</w:t>
      </w:r>
      <w:proofErr w:type="spellStart"/>
      <w:r w:rsidR="00C90156" w:rsidRPr="00E44A75">
        <w:rPr>
          <w:sz w:val="24"/>
          <w:szCs w:val="24"/>
        </w:rPr>
        <w:t>Acquistinretepa</w:t>
      </w:r>
      <w:proofErr w:type="spellEnd"/>
      <w:r w:rsidR="00C90156" w:rsidRPr="00E44A75">
        <w:rPr>
          <w:sz w:val="24"/>
          <w:szCs w:val="24"/>
        </w:rPr>
        <w:t xml:space="preserve"> - </w:t>
      </w:r>
      <w:proofErr w:type="spellStart"/>
      <w:r w:rsidR="00C90156" w:rsidRPr="00E44A75">
        <w:rPr>
          <w:sz w:val="24"/>
          <w:szCs w:val="24"/>
        </w:rPr>
        <w:t>MePa</w:t>
      </w:r>
      <w:proofErr w:type="spellEnd"/>
      <w:r w:rsidR="00C90156" w:rsidRPr="00E44A75">
        <w:rPr>
          <w:sz w:val="24"/>
          <w:szCs w:val="24"/>
        </w:rPr>
        <w:t xml:space="preserve"> di </w:t>
      </w:r>
      <w:proofErr w:type="spellStart"/>
      <w:r w:rsidR="00C90156" w:rsidRPr="00E44A75">
        <w:rPr>
          <w:sz w:val="24"/>
          <w:szCs w:val="24"/>
        </w:rPr>
        <w:t>Consip</w:t>
      </w:r>
      <w:proofErr w:type="spellEnd"/>
      <w:r w:rsidR="00C90156" w:rsidRPr="00E44A75">
        <w:rPr>
          <w:sz w:val="24"/>
          <w:szCs w:val="24"/>
        </w:rPr>
        <w:t xml:space="preserve"> S.p.A.”, relativamente all’iniziativa “Lavori di manutenzione e opere pubbliche – Opere Generali - Categoria OG 3” – CPV 45233162-2 “Lavori di costruzione di piste ciclabili”</w:t>
      </w:r>
    </w:p>
    <w:p w14:paraId="472E2EEE" w14:textId="77777777" w:rsidR="00C90156" w:rsidRDefault="00C90156" w:rsidP="00920338">
      <w:pPr>
        <w:pStyle w:val="Textbody"/>
        <w:spacing w:line="360" w:lineRule="exact"/>
        <w:jc w:val="both"/>
        <w:rPr>
          <w:sz w:val="24"/>
          <w:szCs w:val="24"/>
        </w:rPr>
      </w:pPr>
    </w:p>
    <w:p w14:paraId="7445EC55" w14:textId="16D39F4E" w:rsidR="00920338" w:rsidRDefault="00C90156" w:rsidP="00920338">
      <w:pPr>
        <w:pStyle w:val="Textbody"/>
        <w:spacing w:line="360" w:lineRule="exact"/>
        <w:jc w:val="both"/>
      </w:pPr>
      <w:r w:rsidRPr="00C90156">
        <w:rPr>
          <w:b/>
          <w:sz w:val="24"/>
          <w:szCs w:val="24"/>
        </w:rPr>
        <w:t>2)</w:t>
      </w:r>
      <w:r>
        <w:rPr>
          <w:sz w:val="24"/>
          <w:szCs w:val="24"/>
        </w:rPr>
        <w:t xml:space="preserve"> </w:t>
      </w:r>
      <w:r w:rsidR="00920338">
        <w:rPr>
          <w:sz w:val="24"/>
          <w:szCs w:val="24"/>
        </w:rPr>
        <w:t>che l’operatore economico che rappresento è in possesso di tutti i requisiti di ordine generale previsti nell’avviso pubblico e precisamente:</w:t>
      </w:r>
    </w:p>
    <w:p w14:paraId="40978F09" w14:textId="219320AF" w:rsidR="00920338" w:rsidRPr="00335AD0" w:rsidRDefault="00920338" w:rsidP="00920338">
      <w:pPr>
        <w:pStyle w:val="Sottotitolo"/>
        <w:keepNext w:val="0"/>
        <w:numPr>
          <w:ilvl w:val="0"/>
          <w:numId w:val="32"/>
        </w:numPr>
        <w:spacing w:before="0" w:after="0" w:line="360" w:lineRule="exact"/>
        <w:jc w:val="both"/>
        <w:rPr>
          <w:rFonts w:ascii="Times New Roman" w:hAnsi="Times New Roman" w:cs="Times New Roman"/>
          <w:sz w:val="24"/>
          <w:szCs w:val="24"/>
        </w:rPr>
      </w:pPr>
      <w:r>
        <w:rPr>
          <w:rFonts w:ascii="Times New Roman" w:hAnsi="Times New Roman" w:cs="Times New Roman"/>
          <w:b/>
          <w:i w:val="0"/>
          <w:sz w:val="24"/>
          <w:szCs w:val="24"/>
        </w:rPr>
        <w:t>assenza</w:t>
      </w:r>
      <w:r>
        <w:rPr>
          <w:rFonts w:ascii="Times New Roman" w:hAnsi="Times New Roman" w:cs="Times New Roman"/>
          <w:b/>
          <w:i w:val="0"/>
          <w:sz w:val="24"/>
          <w:szCs w:val="24"/>
          <w:lang w:eastAsia="it-IT"/>
        </w:rPr>
        <w:t xml:space="preserve"> dei motivi di esclusione </w:t>
      </w:r>
      <w:r>
        <w:rPr>
          <w:rFonts w:ascii="Times New Roman" w:hAnsi="Times New Roman" w:cs="Times New Roman"/>
          <w:i w:val="0"/>
          <w:sz w:val="24"/>
          <w:szCs w:val="24"/>
          <w:lang w:eastAsia="it-IT"/>
        </w:rPr>
        <w:t>dalla partecipazione a procedure d'appalto di cui</w:t>
      </w:r>
      <w:r>
        <w:rPr>
          <w:rFonts w:ascii="Times New Roman" w:hAnsi="Times New Roman" w:cs="Times New Roman"/>
          <w:b/>
          <w:i w:val="0"/>
          <w:sz w:val="24"/>
          <w:szCs w:val="24"/>
          <w:lang w:eastAsia="it-IT"/>
        </w:rPr>
        <w:t xml:space="preserve"> agli artt. 94, 95 e 98 del D.lgs. n. 36/2023</w:t>
      </w:r>
      <w:r w:rsidR="003A4D3A">
        <w:rPr>
          <w:rFonts w:ascii="Times New Roman" w:hAnsi="Times New Roman" w:cs="Times New Roman"/>
          <w:b/>
          <w:i w:val="0"/>
          <w:sz w:val="24"/>
          <w:szCs w:val="24"/>
          <w:lang w:eastAsia="it-IT"/>
        </w:rPr>
        <w:t xml:space="preserve"> e </w:t>
      </w:r>
      <w:proofErr w:type="spellStart"/>
      <w:r w:rsidR="003A4D3A">
        <w:rPr>
          <w:rFonts w:ascii="Times New Roman" w:hAnsi="Times New Roman" w:cs="Times New Roman"/>
          <w:b/>
          <w:i w:val="0"/>
          <w:sz w:val="24"/>
          <w:szCs w:val="24"/>
          <w:lang w:eastAsia="it-IT"/>
        </w:rPr>
        <w:t>s.m.i.</w:t>
      </w:r>
      <w:proofErr w:type="spellEnd"/>
      <w:r>
        <w:rPr>
          <w:rFonts w:ascii="Times New Roman" w:hAnsi="Times New Roman" w:cs="Times New Roman"/>
          <w:b/>
          <w:i w:val="0"/>
          <w:sz w:val="24"/>
          <w:szCs w:val="24"/>
          <w:lang w:eastAsia="it-IT"/>
        </w:rPr>
        <w:t>;</w:t>
      </w:r>
    </w:p>
    <w:p w14:paraId="1157248A" w14:textId="77777777" w:rsidR="00920338" w:rsidRPr="00E80A77" w:rsidRDefault="00920338" w:rsidP="00920338">
      <w:pPr>
        <w:pStyle w:val="Sottotitolo"/>
        <w:numPr>
          <w:ilvl w:val="0"/>
          <w:numId w:val="32"/>
        </w:numPr>
        <w:spacing w:before="0" w:after="0" w:line="360" w:lineRule="exact"/>
        <w:jc w:val="both"/>
        <w:rPr>
          <w:rFonts w:ascii="Times New Roman" w:hAnsi="Times New Roman" w:cs="Times New Roman"/>
          <w:sz w:val="24"/>
          <w:szCs w:val="24"/>
        </w:rPr>
      </w:pPr>
      <w:r>
        <w:rPr>
          <w:rFonts w:ascii="Times New Roman" w:hAnsi="Times New Roman" w:cs="Times New Roman"/>
          <w:b/>
          <w:i w:val="0"/>
          <w:sz w:val="24"/>
          <w:szCs w:val="24"/>
          <w:lang w:eastAsia="it-IT"/>
        </w:rPr>
        <w:t xml:space="preserve">assenza della condizione di cui al comma 16-ter dell’art. 53 del </w:t>
      </w:r>
      <w:proofErr w:type="spellStart"/>
      <w:proofErr w:type="gramStart"/>
      <w:r>
        <w:rPr>
          <w:rFonts w:ascii="Times New Roman" w:hAnsi="Times New Roman" w:cs="Times New Roman"/>
          <w:b/>
          <w:i w:val="0"/>
          <w:sz w:val="24"/>
          <w:szCs w:val="24"/>
          <w:lang w:eastAsia="it-IT"/>
        </w:rPr>
        <w:t>D.Lgs</w:t>
      </w:r>
      <w:proofErr w:type="gramEnd"/>
      <w:r>
        <w:rPr>
          <w:rFonts w:ascii="Times New Roman" w:hAnsi="Times New Roman" w:cs="Times New Roman"/>
          <w:b/>
          <w:i w:val="0"/>
          <w:sz w:val="24"/>
          <w:szCs w:val="24"/>
          <w:lang w:eastAsia="it-IT"/>
        </w:rPr>
        <w:t>.</w:t>
      </w:r>
      <w:proofErr w:type="spellEnd"/>
      <w:r>
        <w:rPr>
          <w:rFonts w:ascii="Times New Roman" w:hAnsi="Times New Roman" w:cs="Times New Roman"/>
          <w:b/>
          <w:i w:val="0"/>
          <w:sz w:val="24"/>
          <w:szCs w:val="24"/>
          <w:lang w:eastAsia="it-IT"/>
        </w:rPr>
        <w:t xml:space="preserve"> n. 165/2001</w:t>
      </w:r>
      <w:r>
        <w:rPr>
          <w:rFonts w:ascii="Times New Roman" w:hAnsi="Times New Roman" w:cs="Times New Roman"/>
          <w:i w:val="0"/>
          <w:sz w:val="24"/>
          <w:szCs w:val="24"/>
          <w:lang w:eastAsia="it-IT"/>
        </w:rPr>
        <w:t xml:space="preserve"> introdotto dall’art. 1, comma 42, della Legge n. 190/2012 “</w:t>
      </w:r>
      <w:r>
        <w:rPr>
          <w:rFonts w:ascii="Times New Roman" w:hAnsi="Times New Roman" w:cs="Times New Roman"/>
          <w:sz w:val="24"/>
          <w:szCs w:val="24"/>
          <w:lang w:eastAsia="it-IT"/>
        </w:rPr>
        <w:t xml:space="preserve">Disposizioni per la prevenzione e </w:t>
      </w:r>
      <w:r>
        <w:rPr>
          <w:rFonts w:ascii="Times New Roman" w:hAnsi="Times New Roman" w:cs="Times New Roman"/>
          <w:sz w:val="24"/>
          <w:szCs w:val="24"/>
          <w:lang w:eastAsia="it-IT"/>
        </w:rPr>
        <w:lastRenderedPageBreak/>
        <w:t>la repressione della corruzione e dell’illegalità nella pubblica amministrazione</w:t>
      </w:r>
      <w:r>
        <w:rPr>
          <w:rFonts w:ascii="Times New Roman" w:hAnsi="Times New Roman" w:cs="Times New Roman"/>
          <w:i w:val="0"/>
          <w:sz w:val="24"/>
          <w:szCs w:val="24"/>
          <w:lang w:eastAsia="it-IT"/>
        </w:rPr>
        <w:t>”</w:t>
      </w:r>
      <w:r>
        <w:rPr>
          <w:rFonts w:ascii="Times New Roman" w:hAnsi="Times New Roman" w:cs="Times New Roman"/>
          <w:i w:val="0"/>
          <w:color w:val="151515"/>
          <w:sz w:val="24"/>
          <w:szCs w:val="24"/>
        </w:rPr>
        <w:t xml:space="preserve"> o comunque cause che, ai sensi della normativa vigente, comportino l’incapacità a contrattare con la pubblica amministrazione;</w:t>
      </w:r>
    </w:p>
    <w:p w14:paraId="5721748F" w14:textId="77777777" w:rsidR="00920338" w:rsidRPr="003D3979" w:rsidRDefault="00920338" w:rsidP="00920338">
      <w:pPr>
        <w:pStyle w:val="Textbody"/>
        <w:spacing w:line="360" w:lineRule="exact"/>
        <w:jc w:val="both"/>
        <w:rPr>
          <w:sz w:val="24"/>
          <w:szCs w:val="24"/>
        </w:rPr>
      </w:pPr>
    </w:p>
    <w:p w14:paraId="39817528" w14:textId="14C3D7ED" w:rsidR="00920338" w:rsidRDefault="00C90156" w:rsidP="00920338">
      <w:pPr>
        <w:pStyle w:val="Textbody"/>
        <w:spacing w:line="360" w:lineRule="exact"/>
        <w:jc w:val="both"/>
      </w:pPr>
      <w:r>
        <w:rPr>
          <w:b/>
          <w:sz w:val="24"/>
          <w:szCs w:val="24"/>
        </w:rPr>
        <w:t>3</w:t>
      </w:r>
      <w:r w:rsidR="00920338" w:rsidRPr="003D3979">
        <w:rPr>
          <w:b/>
          <w:sz w:val="24"/>
          <w:szCs w:val="24"/>
        </w:rPr>
        <w:t>)</w:t>
      </w:r>
      <w:r w:rsidR="00920338">
        <w:rPr>
          <w:b/>
          <w:sz w:val="24"/>
          <w:szCs w:val="24"/>
        </w:rPr>
        <w:t xml:space="preserve"> </w:t>
      </w:r>
      <w:r w:rsidR="00920338">
        <w:rPr>
          <w:sz w:val="24"/>
          <w:szCs w:val="24"/>
        </w:rPr>
        <w:t>che l’operatore economico che rappresento è in possesso del requisito di idoneità professionale previsto nell'avviso pubblico relativo all'</w:t>
      </w:r>
      <w:r w:rsidR="00920338">
        <w:rPr>
          <w:b/>
          <w:bCs/>
          <w:sz w:val="24"/>
          <w:szCs w:val="24"/>
        </w:rPr>
        <w:t>iscrizione</w:t>
      </w:r>
      <w:r w:rsidR="00920338">
        <w:rPr>
          <w:b/>
          <w:sz w:val="24"/>
          <w:szCs w:val="24"/>
        </w:rPr>
        <w:t xml:space="preserve"> al registro imprese della CCIAA</w:t>
      </w:r>
      <w:r w:rsidR="00920338">
        <w:rPr>
          <w:sz w:val="24"/>
          <w:szCs w:val="24"/>
        </w:rPr>
        <w:t xml:space="preserve"> </w:t>
      </w:r>
      <w:r w:rsidR="00C84A4E" w:rsidRPr="00D63B61">
        <w:rPr>
          <w:rFonts w:cs="Arial"/>
          <w:sz w:val="24"/>
          <w:szCs w:val="24"/>
        </w:rPr>
        <w:t>di ………………………</w:t>
      </w:r>
      <w:r w:rsidR="00EE3DC8">
        <w:rPr>
          <w:rFonts w:cs="Arial"/>
          <w:sz w:val="24"/>
          <w:szCs w:val="24"/>
        </w:rPr>
        <w:t xml:space="preserve"> </w:t>
      </w:r>
      <w:r w:rsidR="00C84A4E" w:rsidRPr="00D63B61">
        <w:rPr>
          <w:rFonts w:cs="Arial"/>
          <w:sz w:val="24"/>
          <w:szCs w:val="24"/>
        </w:rPr>
        <w:t>al R.E.A. (Repertorio Economico Amministrativo) n. ................</w:t>
      </w:r>
      <w:r w:rsidR="00C84A4E">
        <w:rPr>
          <w:rFonts w:cs="Arial"/>
          <w:sz w:val="24"/>
          <w:szCs w:val="24"/>
        </w:rPr>
        <w:t>....................... in data ………</w:t>
      </w:r>
      <w:r w:rsidR="005300CF">
        <w:rPr>
          <w:rFonts w:cs="Arial"/>
          <w:sz w:val="24"/>
          <w:szCs w:val="24"/>
        </w:rPr>
        <w:t xml:space="preserve">……. </w:t>
      </w:r>
      <w:r w:rsidR="00C84A4E">
        <w:rPr>
          <w:sz w:val="24"/>
          <w:szCs w:val="24"/>
        </w:rPr>
        <w:t>per attività pertinenti con l’</w:t>
      </w:r>
      <w:r w:rsidR="00C84A4E">
        <w:rPr>
          <w:color w:val="000000"/>
          <w:sz w:val="24"/>
          <w:szCs w:val="24"/>
          <w:lang w:eastAsia="it-IT"/>
        </w:rPr>
        <w:t>oggetto dell’affidamento</w:t>
      </w:r>
      <w:r w:rsidR="00C84A4E">
        <w:rPr>
          <w:rFonts w:cs="Arial"/>
          <w:sz w:val="24"/>
          <w:szCs w:val="24"/>
        </w:rPr>
        <w:t>;</w:t>
      </w:r>
    </w:p>
    <w:p w14:paraId="367845E4" w14:textId="77777777" w:rsidR="00C80BB0" w:rsidRDefault="00C80BB0" w:rsidP="00920338">
      <w:pPr>
        <w:pStyle w:val="Textbody"/>
        <w:spacing w:line="360" w:lineRule="exact"/>
        <w:jc w:val="both"/>
        <w:rPr>
          <w:b/>
          <w:sz w:val="24"/>
          <w:szCs w:val="24"/>
        </w:rPr>
      </w:pPr>
    </w:p>
    <w:p w14:paraId="3F1E04CF" w14:textId="4688A939" w:rsidR="00920338" w:rsidRDefault="00C90156" w:rsidP="00920338">
      <w:pPr>
        <w:pStyle w:val="Textbody"/>
        <w:spacing w:line="360" w:lineRule="exact"/>
        <w:jc w:val="both"/>
        <w:rPr>
          <w:sz w:val="24"/>
          <w:szCs w:val="24"/>
        </w:rPr>
      </w:pPr>
      <w:r>
        <w:rPr>
          <w:b/>
          <w:sz w:val="24"/>
          <w:szCs w:val="24"/>
        </w:rPr>
        <w:t>4</w:t>
      </w:r>
      <w:r w:rsidR="00920338" w:rsidRPr="003D3979">
        <w:rPr>
          <w:b/>
          <w:sz w:val="24"/>
          <w:szCs w:val="24"/>
        </w:rPr>
        <w:t>)</w:t>
      </w:r>
      <w:r w:rsidR="00920338">
        <w:rPr>
          <w:sz w:val="24"/>
          <w:szCs w:val="24"/>
        </w:rPr>
        <w:t xml:space="preserve"> in relazione al requisito di idoneità tecnica relativo al possesso dell’attestazione SOA:</w:t>
      </w:r>
    </w:p>
    <w:p w14:paraId="3024BDBD" w14:textId="77777777" w:rsidR="00920338" w:rsidRPr="00920338" w:rsidRDefault="00920338" w:rsidP="0092207A">
      <w:pPr>
        <w:pStyle w:val="Sottotitolo"/>
        <w:keepNext w:val="0"/>
        <w:numPr>
          <w:ilvl w:val="0"/>
          <w:numId w:val="34"/>
        </w:numPr>
        <w:spacing w:before="0" w:after="0" w:line="360" w:lineRule="exact"/>
        <w:ind w:left="709"/>
        <w:jc w:val="both"/>
        <w:rPr>
          <w:i w:val="0"/>
          <w:sz w:val="24"/>
          <w:szCs w:val="24"/>
        </w:rPr>
      </w:pPr>
      <w:r w:rsidRPr="00920338">
        <w:rPr>
          <w:rFonts w:ascii="Times New Roman" w:hAnsi="Times New Roman" w:cs="Times New Roman"/>
          <w:i w:val="0"/>
          <w:sz w:val="24"/>
          <w:szCs w:val="24"/>
        </w:rPr>
        <w:t xml:space="preserve">di </w:t>
      </w:r>
      <w:r w:rsidRPr="00920338">
        <w:rPr>
          <w:rFonts w:ascii="Times New Roman" w:hAnsi="Times New Roman" w:cs="Times New Roman"/>
          <w:b/>
          <w:i w:val="0"/>
          <w:sz w:val="24"/>
          <w:szCs w:val="24"/>
        </w:rPr>
        <w:t>essere in possesso, come da copia allegata,</w:t>
      </w:r>
      <w:r w:rsidRPr="00920338">
        <w:rPr>
          <w:rFonts w:ascii="Times New Roman" w:hAnsi="Times New Roman" w:cs="Times New Roman"/>
          <w:i w:val="0"/>
          <w:sz w:val="24"/>
          <w:szCs w:val="24"/>
        </w:rPr>
        <w:t xml:space="preserve"> dell’attestato di qualificazione rilasciato dalla SOA ________________________________________ (indicare denominazione e sede) regolarmente autorizzata, per </w:t>
      </w:r>
      <w:r w:rsidRPr="00920338">
        <w:rPr>
          <w:rFonts w:ascii="Times New Roman" w:hAnsi="Times New Roman" w:cs="Times New Roman"/>
          <w:sz w:val="24"/>
          <w:szCs w:val="24"/>
        </w:rPr>
        <w:t xml:space="preserve">la </w:t>
      </w:r>
      <w:r w:rsidRPr="00920338">
        <w:rPr>
          <w:rFonts w:ascii="Times New Roman" w:hAnsi="Times New Roman" w:cs="Times New Roman"/>
          <w:i w:val="0"/>
          <w:sz w:val="24"/>
          <w:szCs w:val="24"/>
        </w:rPr>
        <w:t>categori</w:t>
      </w:r>
      <w:r w:rsidRPr="00920338">
        <w:rPr>
          <w:rFonts w:ascii="Times New Roman" w:hAnsi="Times New Roman" w:cs="Times New Roman"/>
          <w:sz w:val="24"/>
          <w:szCs w:val="24"/>
        </w:rPr>
        <w:t xml:space="preserve">a </w:t>
      </w:r>
      <w:r w:rsidRPr="00920338">
        <w:rPr>
          <w:rFonts w:ascii="Times New Roman" w:hAnsi="Times New Roman" w:cs="Times New Roman"/>
          <w:i w:val="0"/>
          <w:sz w:val="24"/>
          <w:szCs w:val="24"/>
        </w:rPr>
        <w:t>e classifica prevista dall’avviso di manifestazione di interesse</w:t>
      </w:r>
    </w:p>
    <w:p w14:paraId="0C8FC252" w14:textId="77777777" w:rsidR="00920338" w:rsidRDefault="00920338" w:rsidP="00920338">
      <w:pPr>
        <w:pStyle w:val="Textbody"/>
        <w:spacing w:line="360" w:lineRule="exact"/>
        <w:ind w:left="709"/>
        <w:jc w:val="both"/>
        <w:rPr>
          <w:sz w:val="24"/>
          <w:szCs w:val="24"/>
        </w:rPr>
      </w:pPr>
      <w:r w:rsidRPr="002C2FEF">
        <w:rPr>
          <w:sz w:val="24"/>
          <w:szCs w:val="24"/>
        </w:rPr>
        <w:t>scadenza triennale ____________</w:t>
      </w:r>
      <w:r>
        <w:rPr>
          <w:sz w:val="24"/>
          <w:szCs w:val="24"/>
        </w:rPr>
        <w:t>___</w:t>
      </w:r>
      <w:r w:rsidRPr="002C2FEF">
        <w:rPr>
          <w:sz w:val="24"/>
          <w:szCs w:val="24"/>
        </w:rPr>
        <w:t>___</w:t>
      </w:r>
      <w:r>
        <w:rPr>
          <w:sz w:val="24"/>
          <w:szCs w:val="24"/>
        </w:rPr>
        <w:t>___________</w:t>
      </w:r>
      <w:r w:rsidRPr="002C2FEF">
        <w:rPr>
          <w:sz w:val="24"/>
          <w:szCs w:val="24"/>
        </w:rPr>
        <w:t>__</w:t>
      </w:r>
    </w:p>
    <w:p w14:paraId="021E8249" w14:textId="77777777" w:rsidR="00920338" w:rsidRPr="002C2FEF" w:rsidRDefault="00920338" w:rsidP="00920338">
      <w:pPr>
        <w:pStyle w:val="Textbody"/>
        <w:spacing w:line="360" w:lineRule="exact"/>
        <w:ind w:left="709"/>
        <w:jc w:val="both"/>
        <w:rPr>
          <w:sz w:val="24"/>
          <w:szCs w:val="24"/>
        </w:rPr>
      </w:pPr>
      <w:r w:rsidRPr="002C2FEF">
        <w:rPr>
          <w:sz w:val="24"/>
          <w:szCs w:val="24"/>
        </w:rPr>
        <w:t>scadenza quinquennale _______________________</w:t>
      </w:r>
      <w:r>
        <w:rPr>
          <w:sz w:val="24"/>
          <w:szCs w:val="24"/>
        </w:rPr>
        <w:t>____</w:t>
      </w:r>
    </w:p>
    <w:p w14:paraId="6778CA5D" w14:textId="77777777" w:rsidR="00920338" w:rsidRDefault="00920338" w:rsidP="00920338">
      <w:pPr>
        <w:pStyle w:val="Textbody"/>
        <w:spacing w:line="360" w:lineRule="exact"/>
        <w:ind w:left="709"/>
        <w:jc w:val="both"/>
        <w:rPr>
          <w:sz w:val="24"/>
          <w:szCs w:val="24"/>
        </w:rPr>
      </w:pPr>
      <w:r w:rsidRPr="002C2FEF">
        <w:rPr>
          <w:sz w:val="24"/>
          <w:szCs w:val="24"/>
        </w:rPr>
        <w:t xml:space="preserve">scadenza intermedia </w:t>
      </w:r>
      <w:r w:rsidRPr="002C2FEF">
        <w:rPr>
          <w:i/>
          <w:sz w:val="20"/>
        </w:rPr>
        <w:t>(per i consorzi stabili)</w:t>
      </w:r>
      <w:r w:rsidRPr="002C2FEF">
        <w:rPr>
          <w:sz w:val="24"/>
          <w:szCs w:val="24"/>
        </w:rPr>
        <w:t xml:space="preserve"> ___</w:t>
      </w:r>
      <w:r>
        <w:rPr>
          <w:sz w:val="24"/>
          <w:szCs w:val="24"/>
        </w:rPr>
        <w:t>__</w:t>
      </w:r>
      <w:r w:rsidRPr="002C2FEF">
        <w:rPr>
          <w:sz w:val="24"/>
          <w:szCs w:val="24"/>
        </w:rPr>
        <w:t>_____</w:t>
      </w:r>
      <w:r>
        <w:rPr>
          <w:sz w:val="24"/>
          <w:szCs w:val="24"/>
        </w:rPr>
        <w:t>__</w:t>
      </w:r>
      <w:r w:rsidRPr="002C2FEF">
        <w:rPr>
          <w:sz w:val="24"/>
          <w:szCs w:val="24"/>
        </w:rPr>
        <w:t>__;</w:t>
      </w:r>
    </w:p>
    <w:p w14:paraId="1FF83332" w14:textId="0ADC6745" w:rsidR="007E7928" w:rsidRPr="00170596" w:rsidRDefault="00170596" w:rsidP="00920338">
      <w:pPr>
        <w:pStyle w:val="Textbody"/>
        <w:spacing w:line="360" w:lineRule="exact"/>
        <w:ind w:left="709"/>
        <w:jc w:val="both"/>
        <w:rPr>
          <w:i/>
          <w:sz w:val="24"/>
          <w:szCs w:val="24"/>
        </w:rPr>
      </w:pPr>
      <w:r w:rsidRPr="00170596">
        <w:rPr>
          <w:i/>
          <w:sz w:val="24"/>
          <w:szCs w:val="24"/>
        </w:rPr>
        <w:t xml:space="preserve">ovvero </w:t>
      </w:r>
    </w:p>
    <w:p w14:paraId="50CC3880" w14:textId="3474C016" w:rsidR="00170596" w:rsidRPr="009F5633" w:rsidRDefault="00170596" w:rsidP="00170596">
      <w:pPr>
        <w:pStyle w:val="Sottotitolo"/>
        <w:keepNext w:val="0"/>
        <w:numPr>
          <w:ilvl w:val="0"/>
          <w:numId w:val="9"/>
        </w:numPr>
        <w:spacing w:before="0" w:after="0" w:line="360" w:lineRule="exact"/>
        <w:jc w:val="both"/>
        <w:rPr>
          <w:rFonts w:ascii="Times New Roman" w:hAnsi="Times New Roman" w:cs="Times New Roman"/>
          <w:i w:val="0"/>
          <w:sz w:val="24"/>
          <w:szCs w:val="24"/>
        </w:rPr>
      </w:pPr>
      <w:r w:rsidRPr="009F5633">
        <w:rPr>
          <w:rFonts w:ascii="Times New Roman" w:hAnsi="Times New Roman" w:cs="Times New Roman"/>
          <w:i w:val="0"/>
          <w:sz w:val="24"/>
          <w:szCs w:val="24"/>
        </w:rPr>
        <w:t>Di</w:t>
      </w:r>
      <w:r>
        <w:rPr>
          <w:rFonts w:ascii="Times New Roman" w:hAnsi="Times New Roman" w:cs="Times New Roman"/>
          <w:i w:val="0"/>
          <w:sz w:val="24"/>
          <w:szCs w:val="24"/>
        </w:rPr>
        <w:t>chiarazione secondo l’Allegato 2</w:t>
      </w:r>
      <w:r w:rsidR="004E3D2D">
        <w:rPr>
          <w:rFonts w:ascii="Times New Roman" w:hAnsi="Times New Roman" w:cs="Times New Roman"/>
          <w:i w:val="0"/>
          <w:sz w:val="24"/>
          <w:szCs w:val="24"/>
        </w:rPr>
        <w:t>)</w:t>
      </w:r>
      <w:r>
        <w:rPr>
          <w:rFonts w:ascii="Times New Roman" w:hAnsi="Times New Roman" w:cs="Times New Roman"/>
          <w:i w:val="0"/>
          <w:sz w:val="24"/>
          <w:szCs w:val="24"/>
        </w:rPr>
        <w:t xml:space="preserve"> dei requisiti di cui all’art. 28</w:t>
      </w:r>
      <w:r w:rsidRPr="009F5633">
        <w:rPr>
          <w:rFonts w:ascii="Times New Roman" w:hAnsi="Times New Roman" w:cs="Times New Roman"/>
          <w:i w:val="0"/>
          <w:sz w:val="24"/>
          <w:szCs w:val="24"/>
        </w:rPr>
        <w:t>, Allegato II.12 al Codice dei contratti</w:t>
      </w:r>
      <w:r>
        <w:rPr>
          <w:rFonts w:ascii="Times New Roman" w:hAnsi="Times New Roman" w:cs="Times New Roman"/>
          <w:i w:val="0"/>
          <w:sz w:val="24"/>
          <w:szCs w:val="24"/>
        </w:rPr>
        <w:t>;</w:t>
      </w:r>
    </w:p>
    <w:p w14:paraId="0FD0D4BE" w14:textId="2D9C1A62" w:rsidR="007E7928" w:rsidRDefault="007E7928" w:rsidP="007E7928">
      <w:pPr>
        <w:pStyle w:val="Sottotitolo"/>
        <w:keepNext w:val="0"/>
        <w:numPr>
          <w:ilvl w:val="0"/>
          <w:numId w:val="9"/>
        </w:numPr>
        <w:spacing w:before="0" w:after="0" w:line="360" w:lineRule="exact"/>
        <w:jc w:val="both"/>
        <w:rPr>
          <w:rFonts w:ascii="Times New Roman" w:hAnsi="Times New Roman" w:cs="Times New Roman"/>
          <w:i w:val="0"/>
          <w:sz w:val="24"/>
          <w:szCs w:val="24"/>
        </w:rPr>
      </w:pPr>
      <w:r w:rsidRPr="002C2FEF">
        <w:rPr>
          <w:rFonts w:ascii="Times New Roman" w:hAnsi="Times New Roman" w:cs="Times New Roman"/>
          <w:i w:val="0"/>
          <w:sz w:val="24"/>
          <w:szCs w:val="24"/>
        </w:rPr>
        <w:t xml:space="preserve">di </w:t>
      </w:r>
      <w:r w:rsidRPr="002C2FEF">
        <w:rPr>
          <w:rFonts w:ascii="Times New Roman" w:hAnsi="Times New Roman" w:cs="Times New Roman"/>
          <w:b/>
          <w:i w:val="0"/>
          <w:sz w:val="24"/>
          <w:szCs w:val="24"/>
        </w:rPr>
        <w:t xml:space="preserve">avvalersi </w:t>
      </w:r>
      <w:r w:rsidRPr="002C2FEF">
        <w:rPr>
          <w:rFonts w:ascii="Times New Roman" w:hAnsi="Times New Roman" w:cs="Times New Roman"/>
          <w:i w:val="0"/>
          <w:sz w:val="24"/>
          <w:szCs w:val="24"/>
        </w:rPr>
        <w:t>dell’attestazione SOA di altro soggetto</w:t>
      </w:r>
      <w:r>
        <w:rPr>
          <w:rFonts w:ascii="Times New Roman" w:hAnsi="Times New Roman" w:cs="Times New Roman"/>
          <w:i w:val="0"/>
          <w:sz w:val="24"/>
          <w:szCs w:val="24"/>
        </w:rPr>
        <w:t xml:space="preserve">, </w:t>
      </w:r>
      <w:r w:rsidRPr="004854E7">
        <w:rPr>
          <w:rFonts w:ascii="Times New Roman" w:hAnsi="Times New Roman" w:cs="Times New Roman"/>
          <w:i w:val="0"/>
          <w:sz w:val="24"/>
          <w:szCs w:val="24"/>
          <w:u w:val="single"/>
        </w:rPr>
        <w:t>adeguatamente qualificato</w:t>
      </w:r>
      <w:r>
        <w:rPr>
          <w:rFonts w:ascii="Times New Roman" w:hAnsi="Times New Roman" w:cs="Times New Roman"/>
          <w:i w:val="0"/>
          <w:sz w:val="24"/>
          <w:szCs w:val="24"/>
        </w:rPr>
        <w:t>,</w:t>
      </w:r>
      <w:r w:rsidRPr="002C2FEF">
        <w:rPr>
          <w:rFonts w:ascii="Times New Roman" w:hAnsi="Times New Roman" w:cs="Times New Roman"/>
          <w:i w:val="0"/>
          <w:sz w:val="24"/>
          <w:szCs w:val="24"/>
        </w:rPr>
        <w:t xml:space="preserve"> </w:t>
      </w:r>
      <w:r>
        <w:rPr>
          <w:rFonts w:ascii="Times New Roman" w:hAnsi="Times New Roman" w:cs="Times New Roman"/>
          <w:i w:val="0"/>
          <w:sz w:val="24"/>
          <w:szCs w:val="24"/>
        </w:rPr>
        <w:t xml:space="preserve">che sarà indicato in sede di gara, </w:t>
      </w:r>
      <w:r w:rsidRPr="002C2FEF">
        <w:rPr>
          <w:rFonts w:ascii="Times New Roman" w:hAnsi="Times New Roman" w:cs="Times New Roman"/>
          <w:i w:val="0"/>
          <w:sz w:val="24"/>
          <w:szCs w:val="24"/>
        </w:rPr>
        <w:t>tramite l’istituto dell’</w:t>
      </w:r>
      <w:r w:rsidRPr="002C2FEF">
        <w:rPr>
          <w:rFonts w:ascii="Times New Roman" w:hAnsi="Times New Roman" w:cs="Times New Roman"/>
          <w:b/>
          <w:i w:val="0"/>
          <w:sz w:val="24"/>
          <w:szCs w:val="24"/>
        </w:rPr>
        <w:t xml:space="preserve">avvalimento di cui all’art. </w:t>
      </w:r>
      <w:r>
        <w:rPr>
          <w:rFonts w:ascii="Times New Roman" w:hAnsi="Times New Roman" w:cs="Times New Roman"/>
          <w:b/>
          <w:i w:val="0"/>
          <w:sz w:val="24"/>
          <w:szCs w:val="24"/>
        </w:rPr>
        <w:t>104</w:t>
      </w:r>
      <w:r w:rsidRPr="002C2FEF">
        <w:rPr>
          <w:rFonts w:ascii="Times New Roman" w:hAnsi="Times New Roman" w:cs="Times New Roman"/>
          <w:b/>
          <w:i w:val="0"/>
          <w:sz w:val="24"/>
          <w:szCs w:val="24"/>
        </w:rPr>
        <w:t xml:space="preserve"> del D.</w:t>
      </w:r>
      <w:r>
        <w:rPr>
          <w:rFonts w:ascii="Times New Roman" w:hAnsi="Times New Roman" w:cs="Times New Roman"/>
          <w:b/>
          <w:i w:val="0"/>
          <w:sz w:val="24"/>
          <w:szCs w:val="24"/>
        </w:rPr>
        <w:t>l</w:t>
      </w:r>
      <w:r w:rsidRPr="002C2FEF">
        <w:rPr>
          <w:rFonts w:ascii="Times New Roman" w:hAnsi="Times New Roman" w:cs="Times New Roman"/>
          <w:b/>
          <w:i w:val="0"/>
          <w:sz w:val="24"/>
          <w:szCs w:val="24"/>
        </w:rPr>
        <w:t xml:space="preserve">gs. n. </w:t>
      </w:r>
      <w:r>
        <w:rPr>
          <w:rFonts w:ascii="Times New Roman" w:hAnsi="Times New Roman" w:cs="Times New Roman"/>
          <w:b/>
          <w:i w:val="0"/>
          <w:sz w:val="24"/>
          <w:szCs w:val="24"/>
        </w:rPr>
        <w:t>36</w:t>
      </w:r>
      <w:r w:rsidRPr="002C2FEF">
        <w:rPr>
          <w:rFonts w:ascii="Times New Roman" w:hAnsi="Times New Roman" w:cs="Times New Roman"/>
          <w:b/>
          <w:i w:val="0"/>
          <w:sz w:val="24"/>
          <w:szCs w:val="24"/>
        </w:rPr>
        <w:t>/20</w:t>
      </w:r>
      <w:r>
        <w:rPr>
          <w:rFonts w:ascii="Times New Roman" w:hAnsi="Times New Roman" w:cs="Times New Roman"/>
          <w:b/>
          <w:i w:val="0"/>
          <w:sz w:val="24"/>
          <w:szCs w:val="24"/>
        </w:rPr>
        <w:t>23</w:t>
      </w:r>
      <w:r w:rsidR="003A4D3A">
        <w:rPr>
          <w:rFonts w:ascii="Times New Roman" w:hAnsi="Times New Roman" w:cs="Times New Roman"/>
          <w:b/>
          <w:i w:val="0"/>
          <w:sz w:val="24"/>
          <w:szCs w:val="24"/>
        </w:rPr>
        <w:t xml:space="preserve"> e </w:t>
      </w:r>
      <w:proofErr w:type="spellStart"/>
      <w:r w:rsidR="003A4D3A">
        <w:rPr>
          <w:rFonts w:ascii="Times New Roman" w:hAnsi="Times New Roman" w:cs="Times New Roman"/>
          <w:b/>
          <w:i w:val="0"/>
          <w:sz w:val="24"/>
          <w:szCs w:val="24"/>
        </w:rPr>
        <w:t>s.m.i.</w:t>
      </w:r>
      <w:proofErr w:type="spellEnd"/>
      <w:r w:rsidRPr="002C2FEF">
        <w:rPr>
          <w:rFonts w:ascii="Times New Roman" w:hAnsi="Times New Roman" w:cs="Times New Roman"/>
          <w:i w:val="0"/>
          <w:sz w:val="24"/>
          <w:szCs w:val="24"/>
        </w:rPr>
        <w:t xml:space="preserve"> </w:t>
      </w:r>
      <w:r>
        <w:rPr>
          <w:rFonts w:ascii="Times New Roman" w:hAnsi="Times New Roman" w:cs="Times New Roman"/>
          <w:i w:val="0"/>
          <w:sz w:val="24"/>
          <w:szCs w:val="24"/>
        </w:rPr>
        <w:t xml:space="preserve">per il soddisfacimento del requisito relativo al possesso dell’attestazione SOA </w:t>
      </w:r>
      <w:r w:rsidR="004E3D2D">
        <w:rPr>
          <w:rFonts w:ascii="Times New Roman" w:hAnsi="Times New Roman" w:cs="Times New Roman"/>
          <w:i w:val="0"/>
          <w:sz w:val="24"/>
          <w:szCs w:val="24"/>
        </w:rPr>
        <w:t>nella c</w:t>
      </w:r>
      <w:r>
        <w:rPr>
          <w:rFonts w:ascii="Times New Roman" w:hAnsi="Times New Roman" w:cs="Times New Roman"/>
          <w:i w:val="0"/>
          <w:sz w:val="24"/>
          <w:szCs w:val="24"/>
        </w:rPr>
        <w:t>ategoria</w:t>
      </w:r>
      <w:r w:rsidR="004E3D2D">
        <w:rPr>
          <w:rFonts w:ascii="Times New Roman" w:hAnsi="Times New Roman" w:cs="Times New Roman"/>
          <w:i w:val="0"/>
          <w:sz w:val="24"/>
          <w:szCs w:val="24"/>
        </w:rPr>
        <w:t xml:space="preserve"> </w:t>
      </w:r>
      <w:r>
        <w:rPr>
          <w:rFonts w:ascii="Times New Roman" w:hAnsi="Times New Roman" w:cs="Times New Roman"/>
          <w:i w:val="0"/>
          <w:sz w:val="24"/>
          <w:szCs w:val="24"/>
        </w:rPr>
        <w:t>____________________classifica _______</w:t>
      </w:r>
      <w:r w:rsidR="00DC6B20">
        <w:rPr>
          <w:rFonts w:ascii="Times New Roman" w:hAnsi="Times New Roman" w:cs="Times New Roman"/>
          <w:i w:val="0"/>
          <w:sz w:val="24"/>
          <w:szCs w:val="24"/>
        </w:rPr>
        <w:t>_</w:t>
      </w:r>
      <w:r>
        <w:rPr>
          <w:rFonts w:ascii="Times New Roman" w:hAnsi="Times New Roman" w:cs="Times New Roman"/>
          <w:i w:val="0"/>
          <w:sz w:val="24"/>
          <w:szCs w:val="24"/>
        </w:rPr>
        <w:t xml:space="preserve">_______ non </w:t>
      </w:r>
      <w:r w:rsidRPr="002C2FEF">
        <w:rPr>
          <w:rFonts w:ascii="Times New Roman" w:hAnsi="Times New Roman" w:cs="Times New Roman"/>
          <w:i w:val="0"/>
          <w:sz w:val="24"/>
          <w:szCs w:val="24"/>
        </w:rPr>
        <w:t xml:space="preserve">essendo in possesso dell’attestato di qualificazione SOA per </w:t>
      </w:r>
      <w:r w:rsidRPr="00F13DF0">
        <w:rPr>
          <w:rFonts w:ascii="Times New Roman" w:hAnsi="Times New Roman" w:cs="Times New Roman"/>
          <w:i w:val="0"/>
          <w:sz w:val="24"/>
          <w:szCs w:val="24"/>
        </w:rPr>
        <w:t>la</w:t>
      </w:r>
      <w:r>
        <w:rPr>
          <w:rFonts w:ascii="Times New Roman" w:hAnsi="Times New Roman" w:cs="Times New Roman"/>
          <w:i w:val="0"/>
          <w:sz w:val="24"/>
          <w:szCs w:val="24"/>
        </w:rPr>
        <w:t xml:space="preserve"> suddett</w:t>
      </w:r>
      <w:r w:rsidR="004E3D2D">
        <w:rPr>
          <w:rFonts w:ascii="Times New Roman" w:hAnsi="Times New Roman" w:cs="Times New Roman"/>
          <w:i w:val="0"/>
          <w:sz w:val="24"/>
          <w:szCs w:val="24"/>
        </w:rPr>
        <w:t>a</w:t>
      </w:r>
      <w:r>
        <w:rPr>
          <w:rFonts w:ascii="Times New Roman" w:hAnsi="Times New Roman" w:cs="Times New Roman"/>
          <w:i w:val="0"/>
          <w:sz w:val="24"/>
          <w:szCs w:val="24"/>
        </w:rPr>
        <w:t xml:space="preserve"> </w:t>
      </w:r>
      <w:r w:rsidRPr="002C2FEF">
        <w:rPr>
          <w:rFonts w:ascii="Times New Roman" w:hAnsi="Times New Roman" w:cs="Times New Roman"/>
          <w:i w:val="0"/>
          <w:sz w:val="24"/>
          <w:szCs w:val="24"/>
        </w:rPr>
        <w:t>categoria</w:t>
      </w:r>
      <w:r w:rsidR="004E3D2D">
        <w:rPr>
          <w:rFonts w:ascii="Times New Roman" w:hAnsi="Times New Roman" w:cs="Times New Roman"/>
          <w:i w:val="0"/>
          <w:sz w:val="24"/>
          <w:szCs w:val="24"/>
        </w:rPr>
        <w:t xml:space="preserve"> </w:t>
      </w:r>
      <w:r w:rsidRPr="002C2FEF">
        <w:rPr>
          <w:rFonts w:ascii="Times New Roman" w:hAnsi="Times New Roman" w:cs="Times New Roman"/>
          <w:i w:val="0"/>
          <w:sz w:val="24"/>
          <w:szCs w:val="24"/>
        </w:rPr>
        <w:t>e classific</w:t>
      </w:r>
      <w:r w:rsidR="00DC6B20">
        <w:rPr>
          <w:rFonts w:ascii="Times New Roman" w:hAnsi="Times New Roman" w:cs="Times New Roman"/>
          <w:i w:val="0"/>
          <w:sz w:val="24"/>
          <w:szCs w:val="24"/>
        </w:rPr>
        <w:t>a</w:t>
      </w:r>
      <w:r>
        <w:rPr>
          <w:rFonts w:ascii="Times New Roman" w:hAnsi="Times New Roman" w:cs="Times New Roman"/>
          <w:i w:val="0"/>
          <w:sz w:val="24"/>
          <w:szCs w:val="24"/>
        </w:rPr>
        <w:t>.</w:t>
      </w:r>
    </w:p>
    <w:p w14:paraId="597E2CC0" w14:textId="77777777" w:rsidR="00503543" w:rsidRDefault="00503543" w:rsidP="00503543">
      <w:pPr>
        <w:pStyle w:val="Textbody"/>
      </w:pPr>
    </w:p>
    <w:p w14:paraId="69E9B2B7" w14:textId="609D1E8B" w:rsidR="00BD7269" w:rsidRDefault="00C90156" w:rsidP="00BD7269">
      <w:pPr>
        <w:pStyle w:val="Textbody"/>
        <w:spacing w:line="360" w:lineRule="exact"/>
        <w:jc w:val="both"/>
        <w:rPr>
          <w:spacing w:val="-3"/>
          <w:sz w:val="24"/>
          <w:szCs w:val="24"/>
        </w:rPr>
      </w:pPr>
      <w:r>
        <w:rPr>
          <w:b/>
          <w:sz w:val="24"/>
          <w:szCs w:val="24"/>
          <w:lang w:eastAsia="it-IT"/>
        </w:rPr>
        <w:t>5</w:t>
      </w:r>
      <w:r w:rsidR="00BD7269" w:rsidRPr="00BD7269">
        <w:rPr>
          <w:b/>
          <w:sz w:val="24"/>
          <w:szCs w:val="24"/>
          <w:lang w:eastAsia="it-IT"/>
        </w:rPr>
        <w:t>)</w:t>
      </w:r>
      <w:r w:rsidR="00BD7269" w:rsidRPr="008E4A58">
        <w:rPr>
          <w:lang w:eastAsia="it-IT"/>
        </w:rPr>
        <w:t xml:space="preserve"> </w:t>
      </w:r>
      <w:r w:rsidR="00BD7269" w:rsidRPr="00BD7269">
        <w:rPr>
          <w:spacing w:val="-3"/>
          <w:sz w:val="24"/>
          <w:szCs w:val="24"/>
        </w:rPr>
        <w:t xml:space="preserve">in relazione all’obbligo del possesso della patente a crediti, ai sensi dell’art. 29 del </w:t>
      </w:r>
      <w:r w:rsidR="005300CF">
        <w:rPr>
          <w:spacing w:val="-3"/>
          <w:sz w:val="24"/>
          <w:szCs w:val="24"/>
        </w:rPr>
        <w:t>D.L.</w:t>
      </w:r>
      <w:r w:rsidR="00BD7269" w:rsidRPr="00BD7269">
        <w:rPr>
          <w:spacing w:val="-3"/>
          <w:sz w:val="24"/>
          <w:szCs w:val="24"/>
        </w:rPr>
        <w:t xml:space="preserve"> 19/2024</w:t>
      </w:r>
      <w:r w:rsidR="005300CF">
        <w:rPr>
          <w:spacing w:val="-3"/>
          <w:sz w:val="24"/>
          <w:szCs w:val="24"/>
        </w:rPr>
        <w:t xml:space="preserve"> e s.m.i.</w:t>
      </w:r>
      <w:r w:rsidR="00BD7269" w:rsidRPr="00BD7269">
        <w:rPr>
          <w:spacing w:val="-3"/>
          <w:sz w:val="24"/>
          <w:szCs w:val="24"/>
        </w:rPr>
        <w:t>, per accedere e operare nei cantieri, dichiaro:</w:t>
      </w:r>
    </w:p>
    <w:p w14:paraId="4579FF4E" w14:textId="77777777" w:rsidR="00BD7269" w:rsidRPr="00BD7269" w:rsidRDefault="00BD7269" w:rsidP="0088770F">
      <w:pPr>
        <w:pStyle w:val="Textbody"/>
        <w:numPr>
          <w:ilvl w:val="0"/>
          <w:numId w:val="46"/>
        </w:numPr>
        <w:spacing w:line="360" w:lineRule="exact"/>
        <w:ind w:left="709"/>
        <w:jc w:val="both"/>
        <w:rPr>
          <w:spacing w:val="-3"/>
          <w:sz w:val="24"/>
          <w:szCs w:val="24"/>
        </w:rPr>
      </w:pPr>
      <w:r w:rsidRPr="00BD7269">
        <w:rPr>
          <w:spacing w:val="-3"/>
          <w:sz w:val="24"/>
          <w:szCs w:val="24"/>
        </w:rPr>
        <w:t>di soddisfare tale requisito con il possesso della patente a crediti;</w:t>
      </w:r>
    </w:p>
    <w:p w14:paraId="74443198" w14:textId="77777777" w:rsidR="00BD7269" w:rsidRPr="00BD7269" w:rsidRDefault="00BD7269" w:rsidP="0088770F">
      <w:pPr>
        <w:pStyle w:val="Textbody"/>
        <w:numPr>
          <w:ilvl w:val="0"/>
          <w:numId w:val="46"/>
        </w:numPr>
        <w:spacing w:line="360" w:lineRule="exact"/>
        <w:ind w:left="709"/>
        <w:jc w:val="both"/>
        <w:rPr>
          <w:spacing w:val="-3"/>
          <w:sz w:val="24"/>
          <w:szCs w:val="24"/>
        </w:rPr>
      </w:pPr>
      <w:r w:rsidRPr="00BD7269">
        <w:rPr>
          <w:spacing w:val="-3"/>
          <w:sz w:val="24"/>
          <w:szCs w:val="24"/>
        </w:rPr>
        <w:t>di soddisfare tale requisito con il possesso della SOA in classifica pari o superiore alla III;</w:t>
      </w:r>
    </w:p>
    <w:p w14:paraId="697672D7" w14:textId="77777777" w:rsidR="00920338" w:rsidRDefault="00920338" w:rsidP="00920338">
      <w:pPr>
        <w:pStyle w:val="Textbody"/>
        <w:jc w:val="both"/>
        <w:rPr>
          <w:sz w:val="24"/>
          <w:szCs w:val="24"/>
          <w:lang w:eastAsia="it-IT"/>
        </w:rPr>
      </w:pPr>
    </w:p>
    <w:p w14:paraId="002083F7" w14:textId="77777777" w:rsidR="00920338" w:rsidRPr="003F1B57" w:rsidRDefault="007E7928" w:rsidP="00920338">
      <w:pPr>
        <w:pStyle w:val="Textbody"/>
        <w:spacing w:after="170"/>
        <w:jc w:val="both"/>
        <w:rPr>
          <w:i/>
          <w:sz w:val="24"/>
          <w:szCs w:val="24"/>
        </w:rPr>
      </w:pPr>
      <w:r>
        <w:rPr>
          <w:sz w:val="24"/>
          <w:szCs w:val="24"/>
          <w:lang w:eastAsia="it-IT"/>
        </w:rPr>
        <w:t>(</w:t>
      </w:r>
      <w:r w:rsidR="00920338" w:rsidRPr="003F1B57">
        <w:rPr>
          <w:i/>
          <w:sz w:val="24"/>
          <w:szCs w:val="24"/>
        </w:rPr>
        <w:t xml:space="preserve">Si </w:t>
      </w:r>
      <w:r w:rsidR="00920338">
        <w:rPr>
          <w:i/>
          <w:sz w:val="24"/>
          <w:szCs w:val="24"/>
        </w:rPr>
        <w:t>evidenzia</w:t>
      </w:r>
      <w:r w:rsidR="00920338" w:rsidRPr="003F1B57">
        <w:rPr>
          <w:i/>
          <w:sz w:val="24"/>
          <w:szCs w:val="24"/>
        </w:rPr>
        <w:t xml:space="preserve"> che:</w:t>
      </w:r>
    </w:p>
    <w:p w14:paraId="7A7356BF" w14:textId="3442C332" w:rsidR="00920338" w:rsidRPr="003F1B57" w:rsidRDefault="00920338" w:rsidP="00920338">
      <w:pPr>
        <w:pStyle w:val="Textbody"/>
        <w:spacing w:after="170"/>
        <w:jc w:val="both"/>
        <w:rPr>
          <w:i/>
          <w:sz w:val="24"/>
          <w:szCs w:val="24"/>
        </w:rPr>
      </w:pPr>
      <w:r w:rsidRPr="003F1B57">
        <w:rPr>
          <w:i/>
          <w:sz w:val="24"/>
          <w:szCs w:val="24"/>
        </w:rPr>
        <w:t xml:space="preserve">- la certificazione SOA dovrà essere in corso di validità, fatto salvo quanto previsto </w:t>
      </w:r>
      <w:r>
        <w:rPr>
          <w:sz w:val="24"/>
          <w:szCs w:val="24"/>
          <w:lang w:eastAsia="it-IT"/>
        </w:rPr>
        <w:t xml:space="preserve">all’art. </w:t>
      </w:r>
      <w:r w:rsidRPr="00EC4659">
        <w:rPr>
          <w:i/>
          <w:sz w:val="24"/>
          <w:szCs w:val="24"/>
          <w:lang w:eastAsia="it-IT"/>
        </w:rPr>
        <w:t>16, comma 5, dell’allegato II.12 al D.lgs. n. 36/2023</w:t>
      </w:r>
      <w:r w:rsidR="0088770F">
        <w:rPr>
          <w:i/>
          <w:sz w:val="24"/>
          <w:szCs w:val="24"/>
          <w:lang w:eastAsia="it-IT"/>
        </w:rPr>
        <w:t xml:space="preserve"> e </w:t>
      </w:r>
      <w:proofErr w:type="spellStart"/>
      <w:r w:rsidR="0088770F">
        <w:rPr>
          <w:i/>
          <w:sz w:val="24"/>
          <w:szCs w:val="24"/>
          <w:lang w:eastAsia="it-IT"/>
        </w:rPr>
        <w:t>s.m.i.</w:t>
      </w:r>
      <w:proofErr w:type="spellEnd"/>
      <w:r w:rsidRPr="003F1B57">
        <w:rPr>
          <w:i/>
          <w:sz w:val="24"/>
          <w:szCs w:val="24"/>
        </w:rPr>
        <w:t xml:space="preserve"> In tal caso dovrà essere allegata all'istanza di manifestazione di interesse l’adeguata prova documentale di aver richiesto almeno 90 giorni prima della scadenza del termine il rinnovo dell’attestazione SOA;</w:t>
      </w:r>
    </w:p>
    <w:p w14:paraId="35D3CA2F" w14:textId="25F4A60B" w:rsidR="00920338" w:rsidRPr="003F1B57" w:rsidRDefault="00920338" w:rsidP="00920338">
      <w:pPr>
        <w:pStyle w:val="Textbody"/>
        <w:spacing w:after="170"/>
        <w:jc w:val="both"/>
        <w:rPr>
          <w:i/>
          <w:sz w:val="24"/>
          <w:szCs w:val="24"/>
        </w:rPr>
      </w:pPr>
      <w:r w:rsidRPr="003F1B57">
        <w:rPr>
          <w:i/>
          <w:sz w:val="24"/>
          <w:szCs w:val="24"/>
        </w:rPr>
        <w:t xml:space="preserve">- le imprese la cui attestazione SOA riporti l’indicazione del termine per la verifica triennale scaduto, devono dimostrare di aver richiesto alla SOA l’effettuazione della verifica in data non antecedente a 90 giorni prima della scadenza triennale, così come previsto </w:t>
      </w:r>
      <w:r w:rsidRPr="00EC4659">
        <w:rPr>
          <w:i/>
          <w:sz w:val="24"/>
          <w:szCs w:val="24"/>
          <w:lang w:eastAsia="it-IT"/>
        </w:rPr>
        <w:t>dall’art. 17, comma 1, dell’allegato II.12 al D.lgs. n. 36/2023</w:t>
      </w:r>
      <w:r w:rsidR="0088770F">
        <w:rPr>
          <w:i/>
          <w:sz w:val="24"/>
          <w:szCs w:val="24"/>
          <w:lang w:eastAsia="it-IT"/>
        </w:rPr>
        <w:t xml:space="preserve"> e </w:t>
      </w:r>
      <w:proofErr w:type="spellStart"/>
      <w:proofErr w:type="gramStart"/>
      <w:r w:rsidR="0088770F">
        <w:rPr>
          <w:i/>
          <w:sz w:val="24"/>
          <w:szCs w:val="24"/>
          <w:lang w:eastAsia="it-IT"/>
        </w:rPr>
        <w:t>s.m.i.</w:t>
      </w:r>
      <w:proofErr w:type="spellEnd"/>
      <w:r w:rsidRPr="00EC4659">
        <w:rPr>
          <w:i/>
          <w:sz w:val="24"/>
          <w:szCs w:val="24"/>
        </w:rPr>
        <w:t>.</w:t>
      </w:r>
      <w:proofErr w:type="gramEnd"/>
      <w:r w:rsidRPr="00EC4659">
        <w:rPr>
          <w:i/>
          <w:sz w:val="24"/>
          <w:szCs w:val="24"/>
        </w:rPr>
        <w:t xml:space="preserve"> I</w:t>
      </w:r>
      <w:r w:rsidRPr="003F1B57">
        <w:rPr>
          <w:i/>
          <w:sz w:val="24"/>
          <w:szCs w:val="24"/>
        </w:rPr>
        <w:t>n tal caso dovrà essere allegata all'istanza di manifestazione di interesse l'adeguata prova documentale della richiesta;</w:t>
      </w:r>
    </w:p>
    <w:p w14:paraId="19004B69" w14:textId="77777777" w:rsidR="00920338" w:rsidRDefault="00920338" w:rsidP="00920338">
      <w:pPr>
        <w:pStyle w:val="Textbody"/>
        <w:jc w:val="both"/>
        <w:rPr>
          <w:i/>
          <w:sz w:val="24"/>
          <w:szCs w:val="24"/>
          <w:lang w:eastAsia="it-IT"/>
        </w:rPr>
      </w:pPr>
      <w:r w:rsidRPr="003F1B57">
        <w:rPr>
          <w:i/>
          <w:sz w:val="24"/>
          <w:szCs w:val="24"/>
        </w:rPr>
        <w:lastRenderedPageBreak/>
        <w:t>- l'attestazione SOA dei Consorzi stabili deve avere una data di “scadenza intermedia” in corso di validità. Pertanto i</w:t>
      </w:r>
      <w:r w:rsidRPr="003F1B57">
        <w:rPr>
          <w:i/>
          <w:spacing w:val="-3"/>
          <w:sz w:val="24"/>
          <w:szCs w:val="24"/>
        </w:rPr>
        <w:t xml:space="preserve"> </w:t>
      </w:r>
      <w:r w:rsidRPr="003F1B57">
        <w:rPr>
          <w:i/>
          <w:sz w:val="24"/>
          <w:szCs w:val="24"/>
        </w:rPr>
        <w:t xml:space="preserve">consorzi stabili la cui attestazione SOA riporti l’indicazione del termine relativo alla scadenza intermedia scaduto, devono dimostrare di aver richiesto alla SOA l’adeguamento del proprio attestato. </w:t>
      </w:r>
      <w:r w:rsidRPr="003F1B57">
        <w:rPr>
          <w:i/>
          <w:sz w:val="24"/>
          <w:szCs w:val="24"/>
          <w:lang w:eastAsia="it-IT"/>
        </w:rPr>
        <w:t>In tal caso dovrà essere allegata all'istanza di manifestazione di interesse l'adeguata prova documentale della richiesta</w:t>
      </w:r>
      <w:r>
        <w:rPr>
          <w:i/>
          <w:sz w:val="24"/>
          <w:szCs w:val="24"/>
          <w:lang w:eastAsia="it-IT"/>
        </w:rPr>
        <w:t>;</w:t>
      </w:r>
    </w:p>
    <w:p w14:paraId="3B59C8EC" w14:textId="77777777" w:rsidR="00920338" w:rsidRDefault="00920338" w:rsidP="00920338">
      <w:pPr>
        <w:pStyle w:val="Textbody"/>
        <w:jc w:val="both"/>
        <w:rPr>
          <w:i/>
          <w:sz w:val="24"/>
          <w:szCs w:val="24"/>
        </w:rPr>
      </w:pPr>
    </w:p>
    <w:p w14:paraId="7E7DCE09" w14:textId="279F0E15" w:rsidR="00920338" w:rsidRPr="00007C8D" w:rsidRDefault="00920338" w:rsidP="00995DD8">
      <w:pPr>
        <w:pStyle w:val="Textbody"/>
        <w:jc w:val="both"/>
        <w:rPr>
          <w:strike/>
          <w:sz w:val="24"/>
          <w:szCs w:val="24"/>
        </w:rPr>
      </w:pPr>
      <w:r>
        <w:rPr>
          <w:i/>
          <w:sz w:val="24"/>
          <w:szCs w:val="24"/>
        </w:rPr>
        <w:t>È</w:t>
      </w:r>
      <w:r w:rsidRPr="00CE4D1B">
        <w:rPr>
          <w:i/>
          <w:sz w:val="24"/>
          <w:szCs w:val="24"/>
        </w:rPr>
        <w:t xml:space="preserve"> applicabile l’art. </w:t>
      </w:r>
      <w:r>
        <w:rPr>
          <w:i/>
          <w:sz w:val="24"/>
          <w:szCs w:val="24"/>
        </w:rPr>
        <w:t>104</w:t>
      </w:r>
      <w:r w:rsidRPr="00CE4D1B">
        <w:rPr>
          <w:i/>
          <w:sz w:val="24"/>
          <w:szCs w:val="24"/>
        </w:rPr>
        <w:t xml:space="preserve"> del D.</w:t>
      </w:r>
      <w:r>
        <w:rPr>
          <w:i/>
          <w:sz w:val="24"/>
          <w:szCs w:val="24"/>
        </w:rPr>
        <w:t>l</w:t>
      </w:r>
      <w:r w:rsidRPr="00CE4D1B">
        <w:rPr>
          <w:i/>
          <w:sz w:val="24"/>
          <w:szCs w:val="24"/>
        </w:rPr>
        <w:t xml:space="preserve">gs. n. </w:t>
      </w:r>
      <w:r>
        <w:rPr>
          <w:i/>
          <w:sz w:val="24"/>
          <w:szCs w:val="24"/>
        </w:rPr>
        <w:t>36</w:t>
      </w:r>
      <w:r w:rsidRPr="00CE4D1B">
        <w:rPr>
          <w:i/>
          <w:sz w:val="24"/>
          <w:szCs w:val="24"/>
        </w:rPr>
        <w:t>/20</w:t>
      </w:r>
      <w:r>
        <w:rPr>
          <w:i/>
          <w:sz w:val="24"/>
          <w:szCs w:val="24"/>
        </w:rPr>
        <w:t>23</w:t>
      </w:r>
      <w:r w:rsidR="0088770F">
        <w:rPr>
          <w:i/>
          <w:sz w:val="24"/>
          <w:szCs w:val="24"/>
        </w:rPr>
        <w:t xml:space="preserve"> e </w:t>
      </w:r>
      <w:proofErr w:type="spellStart"/>
      <w:r w:rsidR="0088770F">
        <w:rPr>
          <w:i/>
          <w:sz w:val="24"/>
          <w:szCs w:val="24"/>
        </w:rPr>
        <w:t>s.m.i.</w:t>
      </w:r>
      <w:proofErr w:type="spellEnd"/>
      <w:r w:rsidRPr="00CE4D1B">
        <w:rPr>
          <w:i/>
          <w:sz w:val="24"/>
          <w:szCs w:val="24"/>
        </w:rPr>
        <w:t xml:space="preserve"> in materia di avvalimento</w:t>
      </w:r>
      <w:r w:rsidR="00995DD8">
        <w:rPr>
          <w:i/>
          <w:sz w:val="24"/>
          <w:szCs w:val="24"/>
        </w:rPr>
        <w:t>.</w:t>
      </w:r>
    </w:p>
    <w:p w14:paraId="0967656E" w14:textId="77777777" w:rsidR="00995DD8" w:rsidRDefault="00995DD8" w:rsidP="00995DD8">
      <w:pPr>
        <w:pStyle w:val="Textbody"/>
        <w:jc w:val="both"/>
        <w:rPr>
          <w:b/>
          <w:color w:val="000000"/>
          <w:sz w:val="24"/>
        </w:rPr>
      </w:pPr>
    </w:p>
    <w:p w14:paraId="7608D3E0" w14:textId="6CF294B2" w:rsidR="007E7928" w:rsidRDefault="00C90156" w:rsidP="00995DD8">
      <w:pPr>
        <w:pStyle w:val="Textbody"/>
        <w:jc w:val="both"/>
        <w:rPr>
          <w:b/>
          <w:color w:val="000000"/>
          <w:sz w:val="24"/>
          <w:szCs w:val="24"/>
        </w:rPr>
      </w:pPr>
      <w:r>
        <w:rPr>
          <w:b/>
          <w:color w:val="000000"/>
          <w:sz w:val="24"/>
        </w:rPr>
        <w:t>6</w:t>
      </w:r>
      <w:r w:rsidR="007E7928" w:rsidRPr="007E7928">
        <w:rPr>
          <w:b/>
          <w:color w:val="000000"/>
          <w:sz w:val="24"/>
        </w:rPr>
        <w:t>)</w:t>
      </w:r>
      <w:r w:rsidR="007E7928">
        <w:rPr>
          <w:color w:val="000000"/>
          <w:sz w:val="24"/>
        </w:rPr>
        <w:t xml:space="preserve"> </w:t>
      </w:r>
      <w:r w:rsidR="007E7928" w:rsidRPr="00DB0597">
        <w:rPr>
          <w:color w:val="000000"/>
          <w:sz w:val="24"/>
        </w:rPr>
        <w:t>di essere a conoscenza che, come definito</w:t>
      </w:r>
      <w:r w:rsidR="00F000E4">
        <w:rPr>
          <w:color w:val="000000"/>
          <w:sz w:val="24"/>
        </w:rPr>
        <w:t xml:space="preserve"> nell’avviso di indagine di mercato e relativo allegato 1</w:t>
      </w:r>
      <w:r w:rsidR="00995DD8">
        <w:rPr>
          <w:color w:val="000000"/>
          <w:sz w:val="24"/>
        </w:rPr>
        <w:t>)</w:t>
      </w:r>
      <w:r w:rsidR="007E7928" w:rsidRPr="00DB0597">
        <w:rPr>
          <w:color w:val="000000"/>
          <w:sz w:val="24"/>
        </w:rPr>
        <w:t xml:space="preserve">, </w:t>
      </w:r>
      <w:r w:rsidR="007E7928" w:rsidRPr="00F968FB">
        <w:rPr>
          <w:rFonts w:eastAsia="Microsoft YaHei"/>
          <w:iCs/>
          <w:sz w:val="24"/>
          <w:szCs w:val="24"/>
          <w:lang w:eastAsia="it-IT"/>
        </w:rPr>
        <w:t>qualora</w:t>
      </w:r>
      <w:r w:rsidR="007E7928">
        <w:rPr>
          <w:rFonts w:eastAsia="Microsoft YaHei"/>
          <w:b/>
          <w:iCs/>
          <w:sz w:val="24"/>
          <w:szCs w:val="24"/>
          <w:lang w:eastAsia="it-IT"/>
        </w:rPr>
        <w:t xml:space="preserve"> </w:t>
      </w:r>
      <w:r w:rsidR="007E7928">
        <w:rPr>
          <w:color w:val="000000"/>
          <w:sz w:val="24"/>
        </w:rPr>
        <w:t xml:space="preserve">gli operatori economici che hanno presentato richiesta ammissibile di manifestazione di interesse siano </w:t>
      </w:r>
      <w:r w:rsidR="007E7928">
        <w:rPr>
          <w:sz w:val="24"/>
          <w:szCs w:val="24"/>
        </w:rPr>
        <w:t xml:space="preserve">in numero </w:t>
      </w:r>
      <w:r w:rsidR="007E7928">
        <w:rPr>
          <w:sz w:val="24"/>
          <w:szCs w:val="24"/>
          <w:u w:val="single"/>
        </w:rPr>
        <w:t>superiore</w:t>
      </w:r>
      <w:r w:rsidR="007E7928">
        <w:rPr>
          <w:sz w:val="24"/>
          <w:szCs w:val="24"/>
        </w:rPr>
        <w:t xml:space="preserve"> a </w:t>
      </w:r>
      <w:r w:rsidR="00BD7269">
        <w:rPr>
          <w:sz w:val="24"/>
          <w:szCs w:val="24"/>
        </w:rPr>
        <w:t>5 (cinque)</w:t>
      </w:r>
      <w:r w:rsidR="00F000E4">
        <w:rPr>
          <w:sz w:val="24"/>
          <w:szCs w:val="24"/>
        </w:rPr>
        <w:t xml:space="preserve"> per ciascun </w:t>
      </w:r>
      <w:r w:rsidR="00995DD8">
        <w:rPr>
          <w:sz w:val="24"/>
          <w:szCs w:val="24"/>
        </w:rPr>
        <w:t>Lotto</w:t>
      </w:r>
      <w:r w:rsidR="007E7928">
        <w:rPr>
          <w:sz w:val="24"/>
          <w:szCs w:val="24"/>
        </w:rPr>
        <w:t>, il</w:t>
      </w:r>
      <w:r w:rsidR="007E7928">
        <w:rPr>
          <w:color w:val="000000"/>
          <w:sz w:val="24"/>
          <w:szCs w:val="24"/>
        </w:rPr>
        <w:t xml:space="preserve"> Responsabile </w:t>
      </w:r>
      <w:r w:rsidR="00995DD8">
        <w:rPr>
          <w:color w:val="000000"/>
          <w:sz w:val="24"/>
          <w:szCs w:val="24"/>
        </w:rPr>
        <w:t>U</w:t>
      </w:r>
      <w:r w:rsidR="007E7928">
        <w:rPr>
          <w:color w:val="000000"/>
          <w:sz w:val="24"/>
          <w:szCs w:val="24"/>
        </w:rPr>
        <w:t xml:space="preserve">nico di </w:t>
      </w:r>
      <w:r w:rsidR="00995DD8">
        <w:rPr>
          <w:color w:val="000000"/>
          <w:sz w:val="24"/>
          <w:szCs w:val="24"/>
        </w:rPr>
        <w:t>P</w:t>
      </w:r>
      <w:r w:rsidR="007E7928">
        <w:rPr>
          <w:color w:val="000000"/>
          <w:sz w:val="24"/>
          <w:szCs w:val="24"/>
        </w:rPr>
        <w:t xml:space="preserve">rogetto procederà alla scelta degli </w:t>
      </w:r>
      <w:r w:rsidR="007E7928" w:rsidRPr="007957BC">
        <w:rPr>
          <w:color w:val="000000"/>
          <w:sz w:val="24"/>
          <w:szCs w:val="24"/>
        </w:rPr>
        <w:t xml:space="preserve">operatori economici da invitare sulla base dei criteri di selezione indicati nell’allegato </w:t>
      </w:r>
      <w:r w:rsidR="00995DD8">
        <w:rPr>
          <w:color w:val="000000"/>
          <w:sz w:val="24"/>
          <w:szCs w:val="24"/>
        </w:rPr>
        <w:t>3)</w:t>
      </w:r>
      <w:r w:rsidR="007E7928" w:rsidRPr="007957BC">
        <w:rPr>
          <w:color w:val="000000"/>
          <w:sz w:val="24"/>
          <w:szCs w:val="24"/>
        </w:rPr>
        <w:t xml:space="preserve"> all’avviso di </w:t>
      </w:r>
      <w:r w:rsidR="00995DD8">
        <w:rPr>
          <w:color w:val="000000"/>
          <w:sz w:val="24"/>
          <w:szCs w:val="24"/>
        </w:rPr>
        <w:t>indagine di mercato</w:t>
      </w:r>
      <w:r w:rsidR="007E7928" w:rsidRPr="007957BC">
        <w:rPr>
          <w:color w:val="000000"/>
          <w:sz w:val="24"/>
          <w:szCs w:val="24"/>
        </w:rPr>
        <w:t xml:space="preserve"> “</w:t>
      </w:r>
      <w:r w:rsidR="007E7928" w:rsidRPr="007957BC">
        <w:rPr>
          <w:i/>
          <w:color w:val="000000"/>
          <w:sz w:val="24"/>
          <w:szCs w:val="24"/>
        </w:rPr>
        <w:t>Criteri di valutazione e di selezione degli operatori economici”</w:t>
      </w:r>
      <w:r w:rsidR="007E7928" w:rsidRPr="007957BC">
        <w:rPr>
          <w:color w:val="000000"/>
          <w:sz w:val="24"/>
          <w:szCs w:val="24"/>
        </w:rPr>
        <w:t xml:space="preserve">; </w:t>
      </w:r>
      <w:r w:rsidR="007E7928" w:rsidRPr="007957BC">
        <w:rPr>
          <w:b/>
          <w:color w:val="000000"/>
          <w:sz w:val="24"/>
          <w:szCs w:val="24"/>
        </w:rPr>
        <w:t>pertanto, a tal fine DICHIARA:</w:t>
      </w:r>
    </w:p>
    <w:p w14:paraId="7EE71E83" w14:textId="44BDF2AF" w:rsidR="00913657" w:rsidRDefault="007E7928" w:rsidP="007E7928">
      <w:pPr>
        <w:pStyle w:val="Standard"/>
        <w:numPr>
          <w:ilvl w:val="0"/>
          <w:numId w:val="35"/>
        </w:numPr>
        <w:autoSpaceDE w:val="0"/>
        <w:jc w:val="both"/>
        <w:rPr>
          <w:color w:val="000000"/>
          <w:sz w:val="24"/>
          <w:szCs w:val="24"/>
        </w:rPr>
      </w:pPr>
      <w:r w:rsidRPr="00CE378B">
        <w:rPr>
          <w:b/>
          <w:color w:val="000000"/>
          <w:sz w:val="24"/>
          <w:szCs w:val="24"/>
        </w:rPr>
        <w:t xml:space="preserve">in relazione al criterio n. </w:t>
      </w:r>
      <w:r w:rsidR="00F000E4">
        <w:rPr>
          <w:b/>
          <w:color w:val="000000"/>
          <w:sz w:val="24"/>
          <w:szCs w:val="24"/>
        </w:rPr>
        <w:t>1</w:t>
      </w:r>
      <w:r w:rsidR="00913657" w:rsidRPr="00E2035F">
        <w:rPr>
          <w:color w:val="000000"/>
          <w:sz w:val="24"/>
          <w:szCs w:val="24"/>
        </w:rPr>
        <w:t xml:space="preserve"> </w:t>
      </w:r>
      <w:r w:rsidR="00913657" w:rsidRPr="00913657">
        <w:rPr>
          <w:color w:val="000000"/>
          <w:sz w:val="24"/>
          <w:szCs w:val="24"/>
        </w:rPr>
        <w:t>(</w:t>
      </w:r>
      <w:r w:rsidR="00BD7269" w:rsidRPr="00BD7269">
        <w:rPr>
          <w:i/>
          <w:iCs/>
          <w:color w:val="000000"/>
          <w:sz w:val="24"/>
          <w:szCs w:val="24"/>
        </w:rPr>
        <w:t>Si valuta la conoscenza del contesto locale oggetto dell’appalto in ragione della “presenza operativa aziendale” all’interno del territorio provinciale al momento della manifestazione di interesse. Per “presenza operativa aziendale” si intende la presenza di una sede operativa/unità locale/sede legale nel territorio del</w:t>
      </w:r>
      <w:r w:rsidR="0088770F">
        <w:rPr>
          <w:i/>
          <w:iCs/>
          <w:color w:val="000000"/>
          <w:sz w:val="24"/>
          <w:szCs w:val="24"/>
        </w:rPr>
        <w:t xml:space="preserve"> Parco Nazionale dei Monti Sibillini </w:t>
      </w:r>
      <w:r w:rsidR="00BD7269" w:rsidRPr="00BD7269">
        <w:rPr>
          <w:i/>
          <w:iCs/>
          <w:color w:val="000000"/>
          <w:sz w:val="24"/>
          <w:szCs w:val="24"/>
        </w:rPr>
        <w:t>da almeno cinque (5) anni</w:t>
      </w:r>
      <w:r w:rsidR="00913657">
        <w:rPr>
          <w:color w:val="000000"/>
          <w:sz w:val="24"/>
          <w:szCs w:val="24"/>
        </w:rPr>
        <w:t>)</w:t>
      </w:r>
      <w:r w:rsidR="00EA6894">
        <w:rPr>
          <w:color w:val="000000"/>
          <w:sz w:val="24"/>
          <w:szCs w:val="24"/>
        </w:rPr>
        <w:t xml:space="preserve">, </w:t>
      </w:r>
      <w:r w:rsidR="00EA6894" w:rsidRPr="00EA6894">
        <w:rPr>
          <w:b/>
          <w:bCs/>
          <w:color w:val="000000"/>
          <w:sz w:val="24"/>
          <w:szCs w:val="24"/>
        </w:rPr>
        <w:t>dichiara</w:t>
      </w:r>
      <w:r w:rsidR="00BD7269">
        <w:rPr>
          <w:b/>
          <w:bCs/>
          <w:color w:val="000000"/>
          <w:sz w:val="24"/>
          <w:szCs w:val="24"/>
        </w:rPr>
        <w:t xml:space="preserve"> e comprova</w:t>
      </w:r>
      <w:r w:rsidR="00EA6894" w:rsidRPr="00EA6894">
        <w:rPr>
          <w:b/>
          <w:bCs/>
          <w:color w:val="000000"/>
          <w:sz w:val="24"/>
          <w:szCs w:val="24"/>
        </w:rPr>
        <w:t xml:space="preserve"> </w:t>
      </w:r>
      <w:r w:rsidR="00BD7269">
        <w:rPr>
          <w:b/>
          <w:bCs/>
          <w:color w:val="000000"/>
          <w:sz w:val="24"/>
          <w:szCs w:val="24"/>
        </w:rPr>
        <w:t>di avere nel territorio del</w:t>
      </w:r>
      <w:r w:rsidR="0088770F">
        <w:rPr>
          <w:b/>
          <w:bCs/>
          <w:color w:val="000000"/>
          <w:sz w:val="24"/>
          <w:szCs w:val="24"/>
        </w:rPr>
        <w:t xml:space="preserve"> Parco Nazionale dei Monti Sibillini</w:t>
      </w:r>
      <w:r w:rsidR="00BD7269">
        <w:rPr>
          <w:b/>
          <w:bCs/>
          <w:color w:val="000000"/>
          <w:sz w:val="24"/>
          <w:szCs w:val="24"/>
        </w:rPr>
        <w:t>:</w:t>
      </w:r>
    </w:p>
    <w:p w14:paraId="038A7BBC" w14:textId="77777777" w:rsidR="00913657" w:rsidRDefault="00913657" w:rsidP="00913657">
      <w:pPr>
        <w:pStyle w:val="Standard"/>
        <w:autoSpaceDE w:val="0"/>
        <w:ind w:left="720"/>
        <w:jc w:val="both"/>
        <w:rPr>
          <w:color w:val="000000"/>
          <w:sz w:val="24"/>
          <w:szCs w:val="24"/>
        </w:rPr>
      </w:pPr>
    </w:p>
    <w:p w14:paraId="72B97D63" w14:textId="3FA5DE26" w:rsidR="00913657" w:rsidRDefault="00BD7269" w:rsidP="00913657">
      <w:pPr>
        <w:pStyle w:val="Standard"/>
        <w:numPr>
          <w:ilvl w:val="0"/>
          <w:numId w:val="36"/>
        </w:numPr>
        <w:autoSpaceDE w:val="0"/>
        <w:ind w:left="1418" w:hanging="567"/>
        <w:jc w:val="both"/>
        <w:rPr>
          <w:color w:val="000000"/>
          <w:sz w:val="24"/>
          <w:szCs w:val="24"/>
        </w:rPr>
      </w:pPr>
      <w:r>
        <w:rPr>
          <w:color w:val="000000"/>
          <w:sz w:val="24"/>
          <w:szCs w:val="24"/>
        </w:rPr>
        <w:t>Sede operativa / unità locale / sede legale da almeno (5) anni presso il Comune di ______________ Via ________________ come comprovato da _________________;</w:t>
      </w:r>
    </w:p>
    <w:p w14:paraId="510C319B" w14:textId="77777777" w:rsidR="00CE378B" w:rsidRDefault="00CE378B" w:rsidP="00CE378B">
      <w:pPr>
        <w:pStyle w:val="Standard"/>
        <w:autoSpaceDE w:val="0"/>
        <w:ind w:left="1418"/>
        <w:jc w:val="both"/>
        <w:rPr>
          <w:color w:val="000000"/>
          <w:sz w:val="24"/>
          <w:szCs w:val="24"/>
        </w:rPr>
      </w:pPr>
    </w:p>
    <w:p w14:paraId="29CFCD4D" w14:textId="77777777" w:rsidR="00913657" w:rsidRPr="00913657" w:rsidRDefault="00913657" w:rsidP="00913657">
      <w:pPr>
        <w:pStyle w:val="Standard"/>
        <w:autoSpaceDE w:val="0"/>
        <w:ind w:left="720"/>
        <w:jc w:val="both"/>
        <w:rPr>
          <w:color w:val="000000"/>
          <w:sz w:val="24"/>
          <w:szCs w:val="24"/>
        </w:rPr>
      </w:pPr>
    </w:p>
    <w:p w14:paraId="2403DE2A" w14:textId="50211817" w:rsidR="002F39D7" w:rsidRPr="00E2035F" w:rsidRDefault="002F39D7" w:rsidP="002F39D7">
      <w:pPr>
        <w:pStyle w:val="Standard"/>
        <w:numPr>
          <w:ilvl w:val="0"/>
          <w:numId w:val="35"/>
        </w:numPr>
        <w:autoSpaceDE w:val="0"/>
        <w:jc w:val="both"/>
        <w:rPr>
          <w:color w:val="000000"/>
          <w:sz w:val="24"/>
          <w:szCs w:val="24"/>
        </w:rPr>
      </w:pPr>
      <w:r w:rsidRPr="00CE378B">
        <w:rPr>
          <w:b/>
          <w:color w:val="000000"/>
          <w:sz w:val="24"/>
          <w:szCs w:val="24"/>
        </w:rPr>
        <w:t xml:space="preserve">in relazione al criterio n. </w:t>
      </w:r>
      <w:r w:rsidR="00F000E4">
        <w:rPr>
          <w:b/>
          <w:color w:val="000000"/>
          <w:sz w:val="24"/>
          <w:szCs w:val="24"/>
        </w:rPr>
        <w:t>2</w:t>
      </w:r>
      <w:r w:rsidRPr="00E2035F">
        <w:rPr>
          <w:color w:val="000000"/>
          <w:sz w:val="24"/>
          <w:szCs w:val="24"/>
        </w:rPr>
        <w:t xml:space="preserve"> (</w:t>
      </w:r>
      <w:r w:rsidRPr="00CE378B">
        <w:rPr>
          <w:i/>
          <w:color w:val="000000"/>
          <w:sz w:val="24"/>
          <w:szCs w:val="24"/>
        </w:rPr>
        <w:t xml:space="preserve">Si premia l’assenza di annotazioni al Casellario ANAC di cui alla delibera ANAC 272/2023, art. 8, comma 2, </w:t>
      </w:r>
      <w:proofErr w:type="spellStart"/>
      <w:r w:rsidRPr="00CE378B">
        <w:rPr>
          <w:i/>
          <w:color w:val="000000"/>
          <w:sz w:val="24"/>
          <w:szCs w:val="24"/>
        </w:rPr>
        <w:t>lett</w:t>
      </w:r>
      <w:proofErr w:type="spellEnd"/>
      <w:r w:rsidRPr="00CE378B">
        <w:rPr>
          <w:i/>
          <w:color w:val="000000"/>
          <w:sz w:val="24"/>
          <w:szCs w:val="24"/>
        </w:rPr>
        <w:t>. a), b), c), d), e), f), g), h), i), j), k), l), iscritte nell’ultimo triennio dalla scadenza del termine per presentare manifestazione di interesse</w:t>
      </w:r>
      <w:r w:rsidRPr="00E2035F">
        <w:rPr>
          <w:color w:val="000000"/>
          <w:sz w:val="24"/>
          <w:szCs w:val="24"/>
        </w:rPr>
        <w:t>)</w:t>
      </w:r>
      <w:r w:rsidRPr="003341BE">
        <w:rPr>
          <w:b/>
          <w:color w:val="000000"/>
          <w:sz w:val="24"/>
          <w:szCs w:val="24"/>
        </w:rPr>
        <w:t xml:space="preserve"> </w:t>
      </w:r>
      <w:r w:rsidR="003341BE" w:rsidRPr="003341BE">
        <w:rPr>
          <w:b/>
          <w:color w:val="000000"/>
          <w:sz w:val="24"/>
          <w:szCs w:val="24"/>
        </w:rPr>
        <w:t>dichiara</w:t>
      </w:r>
      <w:r w:rsidRPr="00E2035F">
        <w:rPr>
          <w:color w:val="000000"/>
          <w:sz w:val="24"/>
          <w:szCs w:val="24"/>
        </w:rPr>
        <w:t>:</w:t>
      </w:r>
    </w:p>
    <w:p w14:paraId="436EA6E8" w14:textId="77777777" w:rsidR="002F39D7" w:rsidRPr="00E2035F" w:rsidRDefault="002F39D7" w:rsidP="002F39D7">
      <w:pPr>
        <w:pStyle w:val="Standard"/>
        <w:autoSpaceDE w:val="0"/>
        <w:jc w:val="both"/>
        <w:rPr>
          <w:color w:val="000000"/>
          <w:sz w:val="24"/>
          <w:szCs w:val="24"/>
        </w:rPr>
      </w:pPr>
    </w:p>
    <w:p w14:paraId="0705EE39" w14:textId="77777777" w:rsidR="002F39D7" w:rsidRPr="00E2035F" w:rsidRDefault="002F39D7" w:rsidP="002F39D7">
      <w:pPr>
        <w:pStyle w:val="Textbody"/>
        <w:numPr>
          <w:ilvl w:val="0"/>
          <w:numId w:val="9"/>
        </w:numPr>
        <w:spacing w:line="360" w:lineRule="exact"/>
        <w:ind w:left="1418" w:hanging="567"/>
        <w:jc w:val="both"/>
        <w:rPr>
          <w:color w:val="000000"/>
          <w:sz w:val="24"/>
          <w:szCs w:val="24"/>
        </w:rPr>
      </w:pPr>
      <w:r w:rsidRPr="00E2035F">
        <w:rPr>
          <w:color w:val="000000"/>
          <w:sz w:val="24"/>
          <w:szCs w:val="24"/>
        </w:rPr>
        <w:t>l’assenza di annotazioni;</w:t>
      </w:r>
    </w:p>
    <w:p w14:paraId="0990AF51" w14:textId="77777777" w:rsidR="002F39D7" w:rsidRPr="00E2035F" w:rsidRDefault="002F39D7" w:rsidP="002F39D7">
      <w:pPr>
        <w:pStyle w:val="Textbody"/>
        <w:spacing w:line="360" w:lineRule="exact"/>
        <w:ind w:left="1418"/>
        <w:jc w:val="both"/>
        <w:rPr>
          <w:color w:val="000000"/>
          <w:sz w:val="24"/>
          <w:szCs w:val="24"/>
        </w:rPr>
      </w:pPr>
    </w:p>
    <w:p w14:paraId="0EA26928" w14:textId="5D03A2B6" w:rsidR="007E7928" w:rsidRPr="00CE378B" w:rsidRDefault="00913657" w:rsidP="00913657">
      <w:pPr>
        <w:pStyle w:val="Standard"/>
        <w:numPr>
          <w:ilvl w:val="0"/>
          <w:numId w:val="35"/>
        </w:numPr>
        <w:autoSpaceDE w:val="0"/>
        <w:jc w:val="both"/>
        <w:rPr>
          <w:b/>
          <w:color w:val="000000"/>
          <w:sz w:val="24"/>
          <w:szCs w:val="24"/>
        </w:rPr>
      </w:pPr>
      <w:r w:rsidRPr="00CE378B">
        <w:rPr>
          <w:b/>
          <w:color w:val="000000"/>
          <w:sz w:val="24"/>
          <w:szCs w:val="24"/>
        </w:rPr>
        <w:t xml:space="preserve">in relazione al criterio n. </w:t>
      </w:r>
      <w:r w:rsidR="00F000E4">
        <w:rPr>
          <w:b/>
          <w:color w:val="000000"/>
          <w:sz w:val="24"/>
          <w:szCs w:val="24"/>
        </w:rPr>
        <w:t>3</w:t>
      </w:r>
      <w:r w:rsidR="002F39D7" w:rsidRPr="00E2035F">
        <w:rPr>
          <w:color w:val="000000"/>
          <w:sz w:val="24"/>
          <w:szCs w:val="24"/>
        </w:rPr>
        <w:t xml:space="preserve"> </w:t>
      </w:r>
      <w:r w:rsidR="007E7928" w:rsidRPr="00913657">
        <w:rPr>
          <w:color w:val="000000"/>
          <w:sz w:val="24"/>
          <w:szCs w:val="24"/>
        </w:rPr>
        <w:t>(</w:t>
      </w:r>
      <w:r w:rsidR="007E7928" w:rsidRPr="00CE378B">
        <w:rPr>
          <w:i/>
          <w:color w:val="000000"/>
          <w:sz w:val="24"/>
          <w:szCs w:val="24"/>
        </w:rPr>
        <w:t>Si valuta l’esperienza maturata dell’impresa e misurata dagli anni di attività, quale indicazione solida e obiettiva dell’esperienza dell’impresa nel settore, la competenza e l’affidabilità; gli anni di attività sono dimostrati dal numero di anni (compreso frazioni di anno) di iscrizione alla Camera di Commercio</w:t>
      </w:r>
      <w:r w:rsidR="007E7928" w:rsidRPr="00E2035F">
        <w:rPr>
          <w:color w:val="000000"/>
          <w:sz w:val="24"/>
          <w:szCs w:val="24"/>
        </w:rPr>
        <w:t>)</w:t>
      </w:r>
      <w:r w:rsidR="007E7928" w:rsidRPr="00913657">
        <w:rPr>
          <w:color w:val="000000"/>
          <w:sz w:val="24"/>
          <w:szCs w:val="24"/>
        </w:rPr>
        <w:t xml:space="preserve"> </w:t>
      </w:r>
      <w:r w:rsidR="003341BE" w:rsidRPr="00CE378B">
        <w:rPr>
          <w:b/>
          <w:color w:val="000000"/>
          <w:sz w:val="24"/>
          <w:szCs w:val="24"/>
        </w:rPr>
        <w:t>dichiara</w:t>
      </w:r>
      <w:r w:rsidR="007E7928" w:rsidRPr="00CE378B">
        <w:rPr>
          <w:b/>
          <w:color w:val="000000"/>
          <w:sz w:val="24"/>
          <w:szCs w:val="24"/>
        </w:rPr>
        <w:t xml:space="preserve"> i seguenti anni di attività:</w:t>
      </w:r>
    </w:p>
    <w:p w14:paraId="07A8D5E3" w14:textId="77777777" w:rsidR="007E7928" w:rsidRPr="00CE378B" w:rsidRDefault="007E7928" w:rsidP="007E7928">
      <w:pPr>
        <w:pStyle w:val="Standard"/>
        <w:autoSpaceDE w:val="0"/>
        <w:jc w:val="both"/>
        <w:rPr>
          <w:b/>
          <w:color w:val="000000"/>
          <w:sz w:val="24"/>
          <w:szCs w:val="24"/>
        </w:rPr>
      </w:pPr>
    </w:p>
    <w:p w14:paraId="73221B56" w14:textId="77777777" w:rsidR="007E7928" w:rsidRPr="00E2035F" w:rsidRDefault="007E7928" w:rsidP="007E7928">
      <w:pPr>
        <w:pStyle w:val="Textbody"/>
        <w:numPr>
          <w:ilvl w:val="0"/>
          <w:numId w:val="9"/>
        </w:numPr>
        <w:spacing w:line="360" w:lineRule="exact"/>
        <w:ind w:left="1418" w:hanging="567"/>
        <w:jc w:val="both"/>
        <w:rPr>
          <w:color w:val="000000"/>
          <w:sz w:val="24"/>
          <w:szCs w:val="24"/>
        </w:rPr>
      </w:pPr>
      <w:r w:rsidRPr="00E2035F">
        <w:rPr>
          <w:rFonts w:hint="eastAsia"/>
          <w:color w:val="000000"/>
          <w:sz w:val="24"/>
          <w:szCs w:val="24"/>
        </w:rPr>
        <w:t>≤ 5 anni</w:t>
      </w:r>
      <w:r w:rsidRPr="00E2035F">
        <w:rPr>
          <w:color w:val="000000"/>
          <w:sz w:val="24"/>
          <w:szCs w:val="24"/>
        </w:rPr>
        <w:t>;</w:t>
      </w:r>
    </w:p>
    <w:p w14:paraId="7E7FA315" w14:textId="77777777" w:rsidR="007E7928" w:rsidRPr="00E2035F" w:rsidRDefault="007E7928" w:rsidP="007E7928">
      <w:pPr>
        <w:pStyle w:val="Textbody"/>
        <w:numPr>
          <w:ilvl w:val="0"/>
          <w:numId w:val="9"/>
        </w:numPr>
        <w:spacing w:line="360" w:lineRule="exact"/>
        <w:ind w:left="1418" w:hanging="567"/>
        <w:jc w:val="both"/>
        <w:rPr>
          <w:color w:val="000000"/>
          <w:sz w:val="24"/>
          <w:szCs w:val="24"/>
        </w:rPr>
      </w:pPr>
      <w:r w:rsidRPr="00E2035F">
        <w:rPr>
          <w:rFonts w:hint="eastAsia"/>
          <w:color w:val="000000"/>
          <w:sz w:val="24"/>
          <w:szCs w:val="24"/>
        </w:rPr>
        <w:t>6 anni ≤ 10 anni</w:t>
      </w:r>
      <w:r w:rsidRPr="00E2035F">
        <w:rPr>
          <w:color w:val="000000"/>
          <w:sz w:val="24"/>
          <w:szCs w:val="24"/>
        </w:rPr>
        <w:t>;</w:t>
      </w:r>
    </w:p>
    <w:p w14:paraId="01A04BC0" w14:textId="39CCE1D9" w:rsidR="007E7928" w:rsidRDefault="007E7928" w:rsidP="002F39D7">
      <w:pPr>
        <w:pStyle w:val="Textbody"/>
        <w:numPr>
          <w:ilvl w:val="0"/>
          <w:numId w:val="9"/>
        </w:numPr>
        <w:spacing w:line="360" w:lineRule="exact"/>
        <w:ind w:left="1418" w:hanging="567"/>
        <w:jc w:val="both"/>
        <w:rPr>
          <w:color w:val="000000"/>
          <w:sz w:val="24"/>
          <w:szCs w:val="24"/>
        </w:rPr>
      </w:pPr>
      <w:r w:rsidRPr="00E2035F">
        <w:rPr>
          <w:color w:val="000000"/>
          <w:sz w:val="24"/>
          <w:szCs w:val="24"/>
        </w:rPr>
        <w:t>&gt; 10 anni</w:t>
      </w:r>
      <w:r w:rsidR="00EA6894">
        <w:rPr>
          <w:color w:val="000000"/>
          <w:sz w:val="24"/>
          <w:szCs w:val="24"/>
        </w:rPr>
        <w:t>;</w:t>
      </w:r>
    </w:p>
    <w:p w14:paraId="7D86C69C" w14:textId="77777777" w:rsidR="004F5CD0" w:rsidRDefault="004F5CD0" w:rsidP="004F5CD0">
      <w:pPr>
        <w:pStyle w:val="Textbody"/>
        <w:spacing w:line="360" w:lineRule="exact"/>
        <w:ind w:left="1418"/>
        <w:jc w:val="both"/>
        <w:rPr>
          <w:color w:val="000000"/>
          <w:sz w:val="24"/>
          <w:szCs w:val="24"/>
        </w:rPr>
      </w:pPr>
    </w:p>
    <w:p w14:paraId="367E41EA" w14:textId="7C9B91D1" w:rsidR="004F5CD0" w:rsidRPr="004F5CD0" w:rsidRDefault="004F5CD0" w:rsidP="0092207A">
      <w:pPr>
        <w:pStyle w:val="Standard"/>
        <w:numPr>
          <w:ilvl w:val="0"/>
          <w:numId w:val="35"/>
        </w:numPr>
        <w:autoSpaceDE w:val="0"/>
        <w:jc w:val="both"/>
        <w:rPr>
          <w:b/>
          <w:color w:val="000000"/>
          <w:sz w:val="24"/>
          <w:szCs w:val="24"/>
        </w:rPr>
      </w:pPr>
      <w:r w:rsidRPr="004F5CD0">
        <w:rPr>
          <w:b/>
          <w:color w:val="000000"/>
          <w:sz w:val="24"/>
          <w:szCs w:val="24"/>
        </w:rPr>
        <w:t>in relazione al criterio n. 4</w:t>
      </w:r>
      <w:r w:rsidRPr="004F5CD0">
        <w:rPr>
          <w:color w:val="000000"/>
          <w:sz w:val="24"/>
          <w:szCs w:val="24"/>
        </w:rPr>
        <w:t xml:space="preserve"> (</w:t>
      </w:r>
      <w:r w:rsidR="00BD7269" w:rsidRPr="00BD7269">
        <w:rPr>
          <w:i/>
          <w:color w:val="000000"/>
          <w:sz w:val="24"/>
          <w:szCs w:val="24"/>
        </w:rPr>
        <w:t xml:space="preserve">Sono previste </w:t>
      </w:r>
      <w:proofErr w:type="spellStart"/>
      <w:r w:rsidR="00BD7269" w:rsidRPr="00BD7269">
        <w:rPr>
          <w:i/>
          <w:color w:val="000000"/>
          <w:sz w:val="24"/>
          <w:szCs w:val="24"/>
        </w:rPr>
        <w:t>premialità</w:t>
      </w:r>
      <w:proofErr w:type="spellEnd"/>
      <w:r w:rsidR="00BD7269" w:rsidRPr="00BD7269">
        <w:rPr>
          <w:i/>
          <w:color w:val="000000"/>
          <w:sz w:val="24"/>
          <w:szCs w:val="24"/>
        </w:rPr>
        <w:t xml:space="preserve"> in base alla tipologia di impresa per favorire l’accesso degli operatori economici di dimensioni contenute in relazione all’importo dell’appalto, alla durata e alla tipologia di lavorazioni</w:t>
      </w:r>
      <w:r w:rsidRPr="004F5CD0">
        <w:rPr>
          <w:color w:val="000000"/>
          <w:sz w:val="24"/>
          <w:szCs w:val="24"/>
        </w:rPr>
        <w:t xml:space="preserve">) </w:t>
      </w:r>
      <w:r w:rsidR="003341BE" w:rsidRPr="003341BE">
        <w:rPr>
          <w:b/>
          <w:color w:val="000000"/>
          <w:sz w:val="24"/>
          <w:szCs w:val="24"/>
        </w:rPr>
        <w:t>dichiara</w:t>
      </w:r>
      <w:r w:rsidR="00BD7269">
        <w:rPr>
          <w:b/>
          <w:color w:val="000000"/>
          <w:sz w:val="24"/>
          <w:szCs w:val="24"/>
        </w:rPr>
        <w:t xml:space="preserve"> di essere</w:t>
      </w:r>
      <w:r>
        <w:rPr>
          <w:color w:val="000000"/>
          <w:sz w:val="24"/>
          <w:szCs w:val="24"/>
        </w:rPr>
        <w:t>:</w:t>
      </w:r>
    </w:p>
    <w:p w14:paraId="24B37AF6" w14:textId="77777777" w:rsidR="004F5CD0" w:rsidRPr="004F5CD0" w:rsidRDefault="004F5CD0" w:rsidP="004F5CD0">
      <w:pPr>
        <w:pStyle w:val="Standard"/>
        <w:autoSpaceDE w:val="0"/>
        <w:ind w:left="720"/>
        <w:jc w:val="both"/>
        <w:rPr>
          <w:b/>
          <w:color w:val="000000"/>
          <w:sz w:val="24"/>
          <w:szCs w:val="24"/>
        </w:rPr>
      </w:pPr>
    </w:p>
    <w:p w14:paraId="1480F7C0" w14:textId="3F9E549E" w:rsidR="004F5CD0" w:rsidRPr="007E331F" w:rsidRDefault="00BD7269" w:rsidP="004F5CD0">
      <w:pPr>
        <w:pStyle w:val="Standard"/>
        <w:numPr>
          <w:ilvl w:val="0"/>
          <w:numId w:val="39"/>
        </w:numPr>
        <w:autoSpaceDE w:val="0"/>
        <w:jc w:val="both"/>
        <w:rPr>
          <w:b/>
          <w:color w:val="000000"/>
          <w:sz w:val="24"/>
          <w:szCs w:val="24"/>
        </w:rPr>
      </w:pPr>
      <w:r>
        <w:rPr>
          <w:color w:val="000000"/>
          <w:sz w:val="24"/>
          <w:szCs w:val="24"/>
        </w:rPr>
        <w:t>(</w:t>
      </w:r>
      <w:r w:rsidR="00AE1190">
        <w:rPr>
          <w:color w:val="000000"/>
          <w:sz w:val="24"/>
          <w:szCs w:val="24"/>
        </w:rPr>
        <w:t>MPMI</w:t>
      </w:r>
      <w:r>
        <w:rPr>
          <w:color w:val="000000"/>
          <w:sz w:val="24"/>
          <w:szCs w:val="24"/>
        </w:rPr>
        <w:t>) Micro impresa, Piccola impresa, Media impresa</w:t>
      </w:r>
    </w:p>
    <w:p w14:paraId="66F2723E" w14:textId="77777777" w:rsidR="007E331F" w:rsidRDefault="007E331F" w:rsidP="007E331F">
      <w:pPr>
        <w:pStyle w:val="Standard"/>
        <w:autoSpaceDE w:val="0"/>
        <w:jc w:val="both"/>
        <w:rPr>
          <w:color w:val="000000"/>
          <w:sz w:val="24"/>
          <w:szCs w:val="24"/>
        </w:rPr>
      </w:pPr>
    </w:p>
    <w:p w14:paraId="0184D9E2" w14:textId="77BD1652" w:rsidR="007E331F" w:rsidRPr="004F5CD0" w:rsidRDefault="007E331F" w:rsidP="007E331F">
      <w:pPr>
        <w:pStyle w:val="Standard"/>
        <w:numPr>
          <w:ilvl w:val="0"/>
          <w:numId w:val="35"/>
        </w:numPr>
        <w:autoSpaceDE w:val="0"/>
        <w:jc w:val="both"/>
        <w:rPr>
          <w:b/>
          <w:color w:val="000000"/>
          <w:sz w:val="24"/>
          <w:szCs w:val="24"/>
        </w:rPr>
      </w:pPr>
      <w:r w:rsidRPr="004F5CD0">
        <w:rPr>
          <w:b/>
          <w:color w:val="000000"/>
          <w:sz w:val="24"/>
          <w:szCs w:val="24"/>
        </w:rPr>
        <w:lastRenderedPageBreak/>
        <w:t xml:space="preserve">in relazione al criterio n. </w:t>
      </w:r>
      <w:r>
        <w:rPr>
          <w:b/>
          <w:color w:val="000000"/>
          <w:sz w:val="24"/>
          <w:szCs w:val="24"/>
        </w:rPr>
        <w:t>5</w:t>
      </w:r>
      <w:r w:rsidRPr="004F5CD0">
        <w:rPr>
          <w:color w:val="000000"/>
          <w:sz w:val="24"/>
          <w:szCs w:val="24"/>
        </w:rPr>
        <w:t xml:space="preserve"> (</w:t>
      </w:r>
      <w:r w:rsidRPr="007E331F">
        <w:rPr>
          <w:i/>
          <w:color w:val="000000"/>
          <w:sz w:val="24"/>
          <w:szCs w:val="24"/>
        </w:rPr>
        <w:t>Al fine di promuovere l’efficacia dell’intervento si valorizzano gli operatori economici dotati di una organizzazione e capacità tecnica comprovata da una qualificazione SOA, posseduta dalla singola impresa e/o singolarmente dalla impresa mandataria in caso di RTI, in relazione alla categoria prevalente di ciascun intervento per cui si manifesta interesse</w:t>
      </w:r>
      <w:r>
        <w:t>)</w:t>
      </w:r>
      <w:r w:rsidRPr="004F5CD0">
        <w:rPr>
          <w:color w:val="000000"/>
          <w:sz w:val="24"/>
          <w:szCs w:val="24"/>
        </w:rPr>
        <w:t xml:space="preserve"> </w:t>
      </w:r>
      <w:r w:rsidRPr="003341BE">
        <w:rPr>
          <w:b/>
          <w:color w:val="000000"/>
          <w:sz w:val="24"/>
          <w:szCs w:val="24"/>
        </w:rPr>
        <w:t>dichiara</w:t>
      </w:r>
      <w:r>
        <w:rPr>
          <w:b/>
          <w:color w:val="000000"/>
          <w:sz w:val="24"/>
          <w:szCs w:val="24"/>
        </w:rPr>
        <w:t xml:space="preserve"> di essere </w:t>
      </w:r>
      <w:r w:rsidRPr="007E331F">
        <w:rPr>
          <w:bCs/>
          <w:color w:val="000000"/>
          <w:sz w:val="24"/>
          <w:szCs w:val="24"/>
        </w:rPr>
        <w:t>in</w:t>
      </w:r>
      <w:r>
        <w:rPr>
          <w:color w:val="000000"/>
          <w:sz w:val="24"/>
          <w:szCs w:val="24"/>
        </w:rPr>
        <w:t>:</w:t>
      </w:r>
    </w:p>
    <w:p w14:paraId="60A7629B" w14:textId="77777777" w:rsidR="007E331F" w:rsidRPr="004F5CD0" w:rsidRDefault="007E331F" w:rsidP="007E331F">
      <w:pPr>
        <w:pStyle w:val="Standard"/>
        <w:autoSpaceDE w:val="0"/>
        <w:ind w:left="720"/>
        <w:jc w:val="both"/>
        <w:rPr>
          <w:b/>
          <w:color w:val="000000"/>
          <w:sz w:val="24"/>
          <w:szCs w:val="24"/>
        </w:rPr>
      </w:pPr>
    </w:p>
    <w:p w14:paraId="20D75FD9" w14:textId="2451EC1D" w:rsidR="007E331F" w:rsidRPr="000B5D4C" w:rsidRDefault="007E331F" w:rsidP="002826FF">
      <w:pPr>
        <w:pStyle w:val="Standard"/>
        <w:numPr>
          <w:ilvl w:val="0"/>
          <w:numId w:val="39"/>
        </w:numPr>
        <w:autoSpaceDE w:val="0"/>
        <w:jc w:val="both"/>
        <w:rPr>
          <w:b/>
          <w:color w:val="000000"/>
          <w:sz w:val="24"/>
          <w:szCs w:val="24"/>
        </w:rPr>
      </w:pPr>
      <w:r w:rsidRPr="007E331F">
        <w:rPr>
          <w:bCs/>
          <w:color w:val="000000"/>
          <w:sz w:val="24"/>
          <w:szCs w:val="24"/>
        </w:rPr>
        <w:t xml:space="preserve">Possesso di SOA in proprio dalla singola impresa e/o singolarmente dalla impresa mandataria in caso di RTI, in relazione alla categoria di ciascun </w:t>
      </w:r>
      <w:r w:rsidR="00995DD8">
        <w:rPr>
          <w:bCs/>
          <w:color w:val="000000"/>
          <w:sz w:val="24"/>
          <w:szCs w:val="24"/>
        </w:rPr>
        <w:t>Lotto</w:t>
      </w:r>
      <w:bookmarkStart w:id="0" w:name="_GoBack"/>
      <w:bookmarkEnd w:id="0"/>
      <w:r w:rsidRPr="007E331F">
        <w:rPr>
          <w:bCs/>
          <w:color w:val="000000"/>
          <w:sz w:val="24"/>
          <w:szCs w:val="24"/>
        </w:rPr>
        <w:t xml:space="preserve"> per cui si manifesta interesse.</w:t>
      </w:r>
    </w:p>
    <w:p w14:paraId="26149F92" w14:textId="102BC8C2" w:rsidR="00AE1190" w:rsidRPr="009F5633" w:rsidRDefault="009F5633" w:rsidP="006D3B88">
      <w:pPr>
        <w:pStyle w:val="TableParagraph"/>
        <w:numPr>
          <w:ilvl w:val="0"/>
          <w:numId w:val="39"/>
        </w:numPr>
        <w:jc w:val="both"/>
        <w:rPr>
          <w:bCs/>
          <w:color w:val="000000"/>
          <w:sz w:val="24"/>
          <w:szCs w:val="24"/>
        </w:rPr>
      </w:pPr>
      <w:r w:rsidRPr="009F5633">
        <w:rPr>
          <w:bCs/>
          <w:color w:val="000000"/>
          <w:kern w:val="3"/>
          <w:sz w:val="24"/>
          <w:szCs w:val="24"/>
          <w:lang w:eastAsia="zh-CN"/>
        </w:rPr>
        <w:t xml:space="preserve">Dichiarazione dei requisiti di cui all’art. 28, Allegato II.12 al Codice dei contratti </w:t>
      </w:r>
      <w:r w:rsidRPr="009F5633">
        <w:rPr>
          <w:bCs/>
          <w:color w:val="000000"/>
          <w:sz w:val="24"/>
          <w:szCs w:val="24"/>
        </w:rPr>
        <w:t xml:space="preserve">in proprio dalla singola impresa e/o singolarmente dalla impresa mandataria in caso di RTI, in relazione alla categoria </w:t>
      </w:r>
      <w:r w:rsidR="00EC7ADB">
        <w:rPr>
          <w:bCs/>
          <w:color w:val="000000"/>
          <w:sz w:val="24"/>
          <w:szCs w:val="24"/>
        </w:rPr>
        <w:t xml:space="preserve">del Lotto 1; </w:t>
      </w:r>
    </w:p>
    <w:p w14:paraId="3C6587F7" w14:textId="123547C3" w:rsidR="004F5CD0" w:rsidRDefault="00C90156" w:rsidP="00D868D1">
      <w:pPr>
        <w:pStyle w:val="Titolo"/>
        <w:spacing w:line="360" w:lineRule="exact"/>
        <w:jc w:val="both"/>
        <w:rPr>
          <w:lang w:eastAsia="it-IT"/>
        </w:rPr>
      </w:pPr>
      <w:r>
        <w:rPr>
          <w:rFonts w:ascii="Times New Roman" w:hAnsi="Times New Roman" w:cs="Times New Roman"/>
          <w:sz w:val="24"/>
          <w:szCs w:val="24"/>
        </w:rPr>
        <w:t>7</w:t>
      </w:r>
      <w:r w:rsidR="00F000E4">
        <w:rPr>
          <w:rFonts w:ascii="Times New Roman" w:hAnsi="Times New Roman" w:cs="Times New Roman"/>
          <w:sz w:val="24"/>
          <w:szCs w:val="24"/>
        </w:rPr>
        <w:t>)</w:t>
      </w:r>
      <w:r w:rsidR="00F000E4">
        <w:rPr>
          <w:rFonts w:ascii="Times New Roman" w:hAnsi="Times New Roman" w:cs="Times New Roman"/>
          <w:b w:val="0"/>
          <w:sz w:val="24"/>
          <w:szCs w:val="24"/>
        </w:rPr>
        <w:t xml:space="preserve"> </w:t>
      </w:r>
      <w:r w:rsidR="00F000E4">
        <w:rPr>
          <w:rFonts w:ascii="Times New Roman" w:eastAsia="Microsoft YaHei" w:hAnsi="Times New Roman" w:cs="Times New Roman"/>
          <w:b w:val="0"/>
          <w:iCs/>
          <w:sz w:val="24"/>
          <w:szCs w:val="24"/>
          <w:lang w:eastAsia="it-IT"/>
        </w:rPr>
        <w:t xml:space="preserve">di </w:t>
      </w:r>
      <w:r w:rsidR="00F000E4" w:rsidRPr="00D868D1">
        <w:rPr>
          <w:rFonts w:ascii="Times New Roman" w:eastAsia="Microsoft YaHei" w:hAnsi="Times New Roman" w:cs="Times New Roman"/>
          <w:iCs/>
          <w:sz w:val="24"/>
          <w:szCs w:val="24"/>
          <w:lang w:eastAsia="it-IT"/>
        </w:rPr>
        <w:t>esprimere la propria manifestazione di interesse</w:t>
      </w:r>
      <w:r w:rsidR="00F000E4">
        <w:rPr>
          <w:rFonts w:ascii="Times New Roman" w:eastAsia="Microsoft YaHei" w:hAnsi="Times New Roman" w:cs="Times New Roman"/>
          <w:b w:val="0"/>
          <w:iCs/>
          <w:sz w:val="24"/>
          <w:szCs w:val="24"/>
          <w:lang w:eastAsia="it-IT"/>
        </w:rPr>
        <w:t xml:space="preserve"> ad essere invitato a successiva procedura negoziata, </w:t>
      </w:r>
      <w:r w:rsidR="00D868D1" w:rsidRPr="00D868D1">
        <w:rPr>
          <w:rFonts w:ascii="Times New Roman" w:eastAsia="Microsoft YaHei" w:hAnsi="Times New Roman" w:cs="Times New Roman"/>
          <w:iCs/>
          <w:sz w:val="24"/>
          <w:szCs w:val="24"/>
          <w:lang w:eastAsia="it-IT"/>
        </w:rPr>
        <w:t xml:space="preserve">compilando la seguente tabella A indicando </w:t>
      </w:r>
      <w:r w:rsidR="00F000E4" w:rsidRPr="00D868D1">
        <w:rPr>
          <w:rFonts w:ascii="Times New Roman" w:eastAsia="Microsoft YaHei" w:hAnsi="Times New Roman" w:cs="Times New Roman"/>
          <w:iCs/>
          <w:sz w:val="24"/>
          <w:szCs w:val="24"/>
          <w:lang w:eastAsia="it-IT"/>
        </w:rPr>
        <w:t>i</w:t>
      </w:r>
      <w:r w:rsidR="00D868D1" w:rsidRPr="00D868D1">
        <w:rPr>
          <w:rFonts w:ascii="Times New Roman" w:eastAsia="Microsoft YaHei" w:hAnsi="Times New Roman" w:cs="Times New Roman"/>
          <w:iCs/>
          <w:sz w:val="24"/>
          <w:szCs w:val="24"/>
          <w:lang w:eastAsia="it-IT"/>
        </w:rPr>
        <w:t xml:space="preserve"> </w:t>
      </w:r>
      <w:r w:rsidR="00F000E4" w:rsidRPr="00D868D1">
        <w:rPr>
          <w:rFonts w:ascii="Times New Roman" w:eastAsia="Microsoft YaHei" w:hAnsi="Times New Roman" w:cs="Times New Roman"/>
          <w:iCs/>
          <w:sz w:val="24"/>
          <w:szCs w:val="24"/>
          <w:lang w:eastAsia="it-IT"/>
        </w:rPr>
        <w:t>lavori</w:t>
      </w:r>
      <w:r w:rsidR="00D868D1" w:rsidRPr="00D868D1">
        <w:rPr>
          <w:rFonts w:ascii="Times New Roman" w:eastAsia="Microsoft YaHei" w:hAnsi="Times New Roman" w:cs="Times New Roman"/>
          <w:iCs/>
          <w:sz w:val="24"/>
          <w:szCs w:val="24"/>
          <w:lang w:eastAsia="it-IT"/>
        </w:rPr>
        <w:t xml:space="preserve"> per i quali intende manifestare interesse e</w:t>
      </w:r>
      <w:r w:rsidR="00503543" w:rsidRPr="00D868D1">
        <w:rPr>
          <w:rFonts w:ascii="Times New Roman" w:eastAsia="Microsoft YaHei" w:hAnsi="Times New Roman" w:cs="Times New Roman"/>
          <w:iCs/>
          <w:sz w:val="24"/>
          <w:szCs w:val="24"/>
          <w:lang w:eastAsia="it-IT"/>
        </w:rPr>
        <w:t xml:space="preserve"> specificando come dichiara di soddisfare il possesso dei requisiti SOA richiesti</w:t>
      </w:r>
      <w:r w:rsidR="00F000E4">
        <w:rPr>
          <w:rFonts w:ascii="Times New Roman" w:eastAsia="Microsoft YaHei" w:hAnsi="Times New Roman" w:cs="Times New Roman"/>
          <w:b w:val="0"/>
          <w:iCs/>
          <w:sz w:val="24"/>
          <w:szCs w:val="24"/>
          <w:lang w:eastAsia="it-IT"/>
        </w:rPr>
        <w:t xml:space="preserve"> (</w:t>
      </w:r>
      <w:r w:rsidR="00F000E4">
        <w:rPr>
          <w:rFonts w:ascii="Times New Roman" w:eastAsia="Microsoft YaHei" w:hAnsi="Times New Roman" w:cs="Times New Roman"/>
          <w:b w:val="0"/>
          <w:i/>
          <w:iCs/>
          <w:sz w:val="24"/>
          <w:szCs w:val="24"/>
          <w:lang w:eastAsia="it-IT"/>
        </w:rPr>
        <w:t>l’operatore economico appone una croce/segno sulla rispettiva casella di interesse relativa ai l</w:t>
      </w:r>
      <w:r w:rsidR="004F5CD0">
        <w:rPr>
          <w:rFonts w:ascii="Times New Roman" w:eastAsia="Microsoft YaHei" w:hAnsi="Times New Roman" w:cs="Times New Roman"/>
          <w:b w:val="0"/>
          <w:i/>
          <w:iCs/>
          <w:sz w:val="24"/>
          <w:szCs w:val="24"/>
          <w:lang w:eastAsia="it-IT"/>
        </w:rPr>
        <w:t>avori in elenco)</w:t>
      </w:r>
      <w:r w:rsidR="00D868D1">
        <w:rPr>
          <w:rFonts w:ascii="Times New Roman" w:eastAsia="Microsoft YaHei" w:hAnsi="Times New Roman" w:cs="Times New Roman"/>
          <w:b w:val="0"/>
          <w:iCs/>
          <w:sz w:val="24"/>
          <w:szCs w:val="24"/>
          <w:lang w:eastAsia="it-IT"/>
        </w:rPr>
        <w:t>;</w:t>
      </w:r>
    </w:p>
    <w:p w14:paraId="1E1DD265" w14:textId="77777777" w:rsidR="004F5CD0" w:rsidRDefault="004F5CD0" w:rsidP="004F5CD0">
      <w:pPr>
        <w:pStyle w:val="Textbody"/>
        <w:rPr>
          <w:lang w:eastAsia="it-IT"/>
        </w:rPr>
      </w:pPr>
    </w:p>
    <w:p w14:paraId="791D20FD" w14:textId="5C7CD63E" w:rsidR="004F5CD0" w:rsidRDefault="00C90156" w:rsidP="004F5CD0">
      <w:pPr>
        <w:pStyle w:val="Titolo"/>
        <w:spacing w:line="360" w:lineRule="exact"/>
        <w:jc w:val="both"/>
        <w:rPr>
          <w:rFonts w:ascii="Times New Roman" w:eastAsia="Microsoft YaHei" w:hAnsi="Times New Roman" w:cs="Times New Roman"/>
          <w:b w:val="0"/>
          <w:iCs/>
          <w:sz w:val="24"/>
          <w:szCs w:val="24"/>
          <w:lang w:eastAsia="it-IT"/>
        </w:rPr>
      </w:pPr>
      <w:r>
        <w:rPr>
          <w:rFonts w:ascii="Times New Roman" w:hAnsi="Times New Roman" w:cs="Times New Roman"/>
          <w:sz w:val="24"/>
          <w:szCs w:val="24"/>
        </w:rPr>
        <w:t>8</w:t>
      </w:r>
      <w:r w:rsidR="004F5CD0">
        <w:rPr>
          <w:rFonts w:ascii="Times New Roman" w:hAnsi="Times New Roman" w:cs="Times New Roman"/>
          <w:sz w:val="24"/>
          <w:szCs w:val="24"/>
        </w:rPr>
        <w:t>)</w:t>
      </w:r>
      <w:r w:rsidR="004F5CD0">
        <w:rPr>
          <w:rFonts w:ascii="Times New Roman" w:hAnsi="Times New Roman" w:cs="Times New Roman"/>
          <w:b w:val="0"/>
          <w:sz w:val="24"/>
          <w:szCs w:val="24"/>
        </w:rPr>
        <w:t xml:space="preserve"> </w:t>
      </w:r>
      <w:r w:rsidR="004F5CD0">
        <w:rPr>
          <w:rFonts w:ascii="Times New Roman" w:eastAsia="Microsoft YaHei" w:hAnsi="Times New Roman" w:cs="Times New Roman"/>
          <w:b w:val="0"/>
          <w:iCs/>
          <w:sz w:val="24"/>
          <w:szCs w:val="24"/>
          <w:lang w:eastAsia="it-IT"/>
        </w:rPr>
        <w:t>di essere a conoscenza che l’avviso di manifestazione di interesse da cui consegue la presente istanza non costituisce proposta contrattuale e non implica la costituzione di posizioni giuridiche soggettive o obblighi negoziali a carico del</w:t>
      </w:r>
      <w:r w:rsidR="0088770F">
        <w:rPr>
          <w:rFonts w:ascii="Times New Roman" w:eastAsia="Microsoft YaHei" w:hAnsi="Times New Roman" w:cs="Times New Roman"/>
          <w:b w:val="0"/>
          <w:iCs/>
          <w:sz w:val="24"/>
          <w:szCs w:val="24"/>
          <w:lang w:eastAsia="it-IT"/>
        </w:rPr>
        <w:t xml:space="preserve"> Parco Nazionale dei Monti Sibillini</w:t>
      </w:r>
      <w:r w:rsidR="004F5CD0">
        <w:rPr>
          <w:rFonts w:ascii="Times New Roman" w:eastAsia="Microsoft YaHei" w:hAnsi="Times New Roman" w:cs="Times New Roman"/>
          <w:b w:val="0"/>
          <w:iCs/>
          <w:sz w:val="24"/>
          <w:szCs w:val="24"/>
          <w:lang w:eastAsia="it-IT"/>
        </w:rPr>
        <w:t xml:space="preserve">, </w:t>
      </w:r>
      <w:r w:rsidR="0088770F">
        <w:rPr>
          <w:rFonts w:ascii="Times New Roman" w:eastAsia="Microsoft YaHei" w:hAnsi="Times New Roman" w:cs="Times New Roman"/>
          <w:b w:val="0"/>
          <w:iCs/>
          <w:sz w:val="24"/>
          <w:szCs w:val="24"/>
          <w:lang w:eastAsia="it-IT"/>
        </w:rPr>
        <w:t xml:space="preserve">il </w:t>
      </w:r>
      <w:r w:rsidR="004F5CD0">
        <w:rPr>
          <w:rFonts w:ascii="Times New Roman" w:eastAsia="Microsoft YaHei" w:hAnsi="Times New Roman" w:cs="Times New Roman"/>
          <w:b w:val="0"/>
          <w:iCs/>
          <w:sz w:val="24"/>
          <w:szCs w:val="24"/>
          <w:lang w:eastAsia="it-IT"/>
        </w:rPr>
        <w:t>quale si riserva, a proprio insindacabile giudizio, di sospendere, modificare o annullare, totalmente o parzialmente, l’indagine di mercato, senza possibilità di avanzare pretese di alcun genere;</w:t>
      </w:r>
    </w:p>
    <w:p w14:paraId="6D8781DE" w14:textId="77777777" w:rsidR="00CE15CC" w:rsidRDefault="00CE15CC">
      <w:pPr>
        <w:pStyle w:val="Textbody"/>
        <w:rPr>
          <w:rFonts w:eastAsia="Microsoft YaHei"/>
          <w:iCs/>
          <w:sz w:val="24"/>
          <w:szCs w:val="24"/>
          <w:lang w:eastAsia="it-IT"/>
        </w:rPr>
      </w:pPr>
    </w:p>
    <w:p w14:paraId="028E1A83" w14:textId="77777777" w:rsidR="00CE15CC" w:rsidRDefault="002E0B89">
      <w:pPr>
        <w:pStyle w:val="Standard"/>
        <w:tabs>
          <w:tab w:val="left" w:pos="-720"/>
        </w:tabs>
        <w:spacing w:line="360" w:lineRule="exact"/>
        <w:jc w:val="both"/>
      </w:pPr>
      <w:r>
        <w:rPr>
          <w:rFonts w:eastAsia="Microsoft YaHei"/>
          <w:b/>
          <w:iCs/>
          <w:spacing w:val="-3"/>
          <w:sz w:val="24"/>
          <w:szCs w:val="24"/>
          <w:lang w:eastAsia="it-IT"/>
        </w:rPr>
        <w:t xml:space="preserve">Il sottoscritto </w:t>
      </w:r>
      <w:r>
        <w:rPr>
          <w:rFonts w:eastAsia="Microsoft YaHei"/>
          <w:b/>
          <w:iCs/>
          <w:sz w:val="24"/>
          <w:szCs w:val="24"/>
          <w:lang w:eastAsia="it-IT"/>
        </w:rPr>
        <w:t>dichiara di essere consapevole delle sanzioni penali previste dall’art. 76 del D.P.R. n. 445/2000, nel caso di dichiarazioni mendaci, falsità in atti o esibizione di atto falso o contenente dati non più rispondenti a verità. Dichiara inoltre di essere a conoscenza che, qualora dal controllo delle</w:t>
      </w:r>
      <w:r>
        <w:rPr>
          <w:rFonts w:eastAsia="Microsoft YaHei"/>
          <w:b/>
          <w:iCs/>
          <w:sz w:val="22"/>
          <w:szCs w:val="24"/>
          <w:lang w:eastAsia="it-IT"/>
        </w:rPr>
        <w:t xml:space="preserve"> </w:t>
      </w:r>
      <w:r>
        <w:rPr>
          <w:rFonts w:eastAsia="Microsoft YaHei"/>
          <w:b/>
          <w:iCs/>
          <w:sz w:val="24"/>
          <w:szCs w:val="24"/>
          <w:lang w:eastAsia="it-IT"/>
        </w:rPr>
        <w:t>dichiarazioni rese, emerga la non veridicità del loro contenuto, decadrà dai benefici eventualmente conseguenti al provvedimento emanato sulla base delle stesse.</w:t>
      </w:r>
    </w:p>
    <w:p w14:paraId="209BC69E" w14:textId="77777777" w:rsidR="00CE15CC" w:rsidRDefault="00CE15CC">
      <w:pPr>
        <w:pStyle w:val="Standard"/>
        <w:tabs>
          <w:tab w:val="left" w:pos="-720"/>
        </w:tabs>
        <w:spacing w:line="360" w:lineRule="exact"/>
        <w:jc w:val="both"/>
        <w:rPr>
          <w:sz w:val="24"/>
          <w:szCs w:val="24"/>
        </w:rPr>
      </w:pPr>
    </w:p>
    <w:p w14:paraId="131F69A1" w14:textId="77777777" w:rsidR="00CE15CC" w:rsidRDefault="002E0B89">
      <w:pPr>
        <w:pStyle w:val="Standard"/>
        <w:tabs>
          <w:tab w:val="left" w:pos="-720"/>
        </w:tabs>
        <w:spacing w:line="360" w:lineRule="exact"/>
        <w:jc w:val="both"/>
        <w:rPr>
          <w:b/>
          <w:sz w:val="24"/>
          <w:szCs w:val="24"/>
        </w:rPr>
      </w:pPr>
      <w:r>
        <w:rPr>
          <w:b/>
          <w:sz w:val="24"/>
          <w:szCs w:val="24"/>
        </w:rPr>
        <w:t>Il sottoscritto dichiara altresì:</w:t>
      </w:r>
    </w:p>
    <w:p w14:paraId="372401E2" w14:textId="77777777" w:rsidR="00CE15CC" w:rsidRDefault="002E0B89">
      <w:pPr>
        <w:pStyle w:val="Standard"/>
        <w:tabs>
          <w:tab w:val="left" w:pos="-720"/>
        </w:tabs>
        <w:spacing w:line="360" w:lineRule="exact"/>
        <w:jc w:val="both"/>
        <w:rPr>
          <w:b/>
          <w:sz w:val="24"/>
          <w:szCs w:val="24"/>
        </w:rPr>
      </w:pPr>
      <w:r>
        <w:rPr>
          <w:b/>
          <w:sz w:val="24"/>
          <w:szCs w:val="24"/>
        </w:rPr>
        <w:t>- di essere informato che i dati forniti verranno trattati ai sensi del Regolamento UE n. 679/2016 esclusivamente per le finalità connesse all’espletamento della procedura in oggetto;</w:t>
      </w:r>
    </w:p>
    <w:p w14:paraId="7B68FE02" w14:textId="336177AD" w:rsidR="000803F9" w:rsidRPr="003325DA" w:rsidRDefault="000803F9" w:rsidP="000803F9">
      <w:pPr>
        <w:pStyle w:val="Standard"/>
        <w:tabs>
          <w:tab w:val="left" w:pos="-720"/>
        </w:tabs>
        <w:spacing w:line="360" w:lineRule="exact"/>
        <w:jc w:val="both"/>
        <w:rPr>
          <w:sz w:val="24"/>
          <w:szCs w:val="24"/>
        </w:rPr>
      </w:pPr>
      <w:r w:rsidRPr="003325DA">
        <w:rPr>
          <w:b/>
          <w:sz w:val="24"/>
          <w:szCs w:val="24"/>
        </w:rPr>
        <w:t>- di avere preso visione dell’informativa relativa al trattamento dei dati disponibile sul sito istituzionale del</w:t>
      </w:r>
      <w:r w:rsidR="000E4460">
        <w:rPr>
          <w:b/>
          <w:sz w:val="24"/>
          <w:szCs w:val="24"/>
        </w:rPr>
        <w:t xml:space="preserve"> Parco Nazionale dei Monti Sibillini</w:t>
      </w:r>
      <w:r w:rsidRPr="003325DA">
        <w:rPr>
          <w:b/>
          <w:sz w:val="24"/>
          <w:szCs w:val="24"/>
        </w:rPr>
        <w:t xml:space="preserve"> al seguente indirizzo: </w:t>
      </w:r>
      <w:hyperlink r:id="rId8" w:history="1">
        <w:r w:rsidR="000E4460" w:rsidRPr="000E4460">
          <w:rPr>
            <w:rStyle w:val="Collegamentoipertestuale"/>
            <w:sz w:val="24"/>
            <w:szCs w:val="24"/>
            <w:u w:color="0000FF"/>
          </w:rPr>
          <w:t>www.sibillini.net</w:t>
        </w:r>
      </w:hyperlink>
      <w:r w:rsidR="000E4460" w:rsidRPr="000E4460">
        <w:rPr>
          <w:color w:val="0000FF"/>
          <w:sz w:val="24"/>
          <w:szCs w:val="24"/>
        </w:rPr>
        <w:t xml:space="preserve"> – privacy</w:t>
      </w:r>
      <w:r w:rsidRPr="000E4460">
        <w:rPr>
          <w:rStyle w:val="Collegamentoipertestuale"/>
          <w:color w:val="1155CC"/>
          <w:sz w:val="24"/>
          <w:szCs w:val="24"/>
          <w:u w:val="none"/>
          <w:shd w:val="clear" w:color="auto" w:fill="FFFFFF"/>
        </w:rPr>
        <w:t>.</w:t>
      </w:r>
    </w:p>
    <w:p w14:paraId="5470588D" w14:textId="3E71F3EE" w:rsidR="00CE15CC" w:rsidRDefault="0088770F">
      <w:pPr>
        <w:pStyle w:val="Standard"/>
        <w:tabs>
          <w:tab w:val="left" w:pos="-720"/>
        </w:tabs>
        <w:spacing w:line="360" w:lineRule="exact"/>
        <w:jc w:val="both"/>
      </w:pPr>
      <w:r>
        <w:rPr>
          <w:sz w:val="24"/>
        </w:rPr>
        <w:t xml:space="preserve">Luogo e </w:t>
      </w:r>
      <w:r w:rsidR="002E0B89">
        <w:rPr>
          <w:sz w:val="24"/>
        </w:rPr>
        <w:t>d</w:t>
      </w:r>
      <w:r w:rsidR="002E0B89">
        <w:rPr>
          <w:spacing w:val="-3"/>
          <w:sz w:val="24"/>
        </w:rPr>
        <w:t>ata______________</w:t>
      </w:r>
    </w:p>
    <w:p w14:paraId="75020E42" w14:textId="77777777" w:rsidR="00CE15CC" w:rsidRDefault="002E0B89">
      <w:pPr>
        <w:pStyle w:val="Standard"/>
        <w:tabs>
          <w:tab w:val="left" w:pos="-720"/>
        </w:tabs>
        <w:spacing w:line="360" w:lineRule="exact"/>
        <w:ind w:firstLine="5387"/>
        <w:jc w:val="center"/>
        <w:rPr>
          <w:spacing w:val="-3"/>
          <w:sz w:val="24"/>
        </w:rPr>
      </w:pPr>
      <w:r>
        <w:rPr>
          <w:spacing w:val="-3"/>
          <w:sz w:val="24"/>
        </w:rPr>
        <w:t>IL DICHIARANTE</w:t>
      </w:r>
    </w:p>
    <w:p w14:paraId="6AE9EF89" w14:textId="77777777" w:rsidR="00CE15CC" w:rsidRDefault="002E0B89">
      <w:pPr>
        <w:pStyle w:val="Standard"/>
        <w:tabs>
          <w:tab w:val="left" w:pos="-720"/>
        </w:tabs>
        <w:spacing w:line="360" w:lineRule="exact"/>
        <w:ind w:firstLine="5387"/>
        <w:jc w:val="center"/>
        <w:rPr>
          <w:spacing w:val="-3"/>
          <w:sz w:val="24"/>
        </w:rPr>
      </w:pPr>
      <w:r>
        <w:rPr>
          <w:spacing w:val="-3"/>
          <w:sz w:val="24"/>
        </w:rPr>
        <w:t>____________________________</w:t>
      </w:r>
    </w:p>
    <w:p w14:paraId="68841476" w14:textId="242AEDC2" w:rsidR="00D868D1" w:rsidRDefault="002E0B89">
      <w:pPr>
        <w:pStyle w:val="Standard"/>
        <w:tabs>
          <w:tab w:val="left" w:pos="-720"/>
        </w:tabs>
        <w:spacing w:line="360" w:lineRule="exact"/>
        <w:ind w:firstLine="5387"/>
        <w:jc w:val="center"/>
        <w:rPr>
          <w:color w:val="000000"/>
        </w:rPr>
      </w:pPr>
      <w:r>
        <w:rPr>
          <w:spacing w:val="-3"/>
          <w:sz w:val="24"/>
        </w:rPr>
        <w:t>(</w:t>
      </w:r>
      <w:r>
        <w:rPr>
          <w:spacing w:val="-3"/>
        </w:rPr>
        <w:t>sottoscrizione digitale</w:t>
      </w:r>
      <w:r>
        <w:rPr>
          <w:spacing w:val="-3"/>
          <w:sz w:val="24"/>
        </w:rPr>
        <w:t>)</w:t>
      </w:r>
    </w:p>
    <w:p w14:paraId="2E11DB78" w14:textId="77777777" w:rsidR="00D868D1" w:rsidRDefault="00D868D1" w:rsidP="0092207A">
      <w:pPr>
        <w:widowControl/>
        <w:suppressAutoHyphens w:val="0"/>
        <w:autoSpaceDE w:val="0"/>
        <w:adjustRightInd w:val="0"/>
        <w:jc w:val="center"/>
        <w:rPr>
          <w:rFonts w:cs="Times New Roman"/>
          <w:kern w:val="0"/>
          <w:lang w:bidi="ar-SA"/>
        </w:rPr>
        <w:sectPr w:rsidR="00D868D1" w:rsidSect="00612439">
          <w:headerReference w:type="default" r:id="rId9"/>
          <w:footerReference w:type="default" r:id="rId10"/>
          <w:headerReference w:type="first" r:id="rId11"/>
          <w:pgSz w:w="11906" w:h="16838"/>
          <w:pgMar w:top="720" w:right="1134" w:bottom="851" w:left="1134" w:header="720" w:footer="720" w:gutter="0"/>
          <w:cols w:space="720"/>
          <w:titlePg/>
          <w:docGrid w:linePitch="326"/>
        </w:sectPr>
      </w:pPr>
    </w:p>
    <w:tbl>
      <w:tblPr>
        <w:tblStyle w:val="Grigliatabella"/>
        <w:tblpPr w:leftFromText="141" w:rightFromText="141" w:vertAnchor="page" w:horzAnchor="margin" w:tblpY="3157"/>
        <w:tblW w:w="9072" w:type="dxa"/>
        <w:tblLook w:val="04A0" w:firstRow="1" w:lastRow="0" w:firstColumn="1" w:lastColumn="0" w:noHBand="0" w:noVBand="1"/>
      </w:tblPr>
      <w:tblGrid>
        <w:gridCol w:w="1559"/>
        <w:gridCol w:w="3544"/>
        <w:gridCol w:w="1984"/>
        <w:gridCol w:w="1985"/>
      </w:tblGrid>
      <w:tr w:rsidR="00B95DBF" w14:paraId="476393D8" w14:textId="77777777" w:rsidTr="0088770F">
        <w:trPr>
          <w:trHeight w:val="848"/>
        </w:trPr>
        <w:tc>
          <w:tcPr>
            <w:tcW w:w="1559" w:type="dxa"/>
            <w:tcBorders>
              <w:top w:val="nil"/>
              <w:left w:val="nil"/>
              <w:bottom w:val="single" w:sz="4" w:space="0" w:color="auto"/>
              <w:right w:val="nil"/>
            </w:tcBorders>
          </w:tcPr>
          <w:p w14:paraId="7E1D53F2" w14:textId="77777777" w:rsidR="00B95DBF" w:rsidRDefault="00B95DBF" w:rsidP="000E4460">
            <w:pPr>
              <w:widowControl/>
              <w:suppressAutoHyphens w:val="0"/>
              <w:autoSpaceDE w:val="0"/>
              <w:adjustRightInd w:val="0"/>
              <w:jc w:val="center"/>
              <w:rPr>
                <w:rFonts w:cs="Times New Roman"/>
                <w:kern w:val="0"/>
                <w:lang w:bidi="ar-SA"/>
              </w:rPr>
            </w:pPr>
            <w:bookmarkStart w:id="1" w:name="_Hlk192845671"/>
          </w:p>
        </w:tc>
        <w:tc>
          <w:tcPr>
            <w:tcW w:w="3544" w:type="dxa"/>
            <w:tcBorders>
              <w:top w:val="nil"/>
              <w:left w:val="nil"/>
              <w:bottom w:val="single" w:sz="4" w:space="0" w:color="auto"/>
              <w:right w:val="nil"/>
            </w:tcBorders>
            <w:shd w:val="clear" w:color="auto" w:fill="auto"/>
            <w:vAlign w:val="center"/>
          </w:tcPr>
          <w:p w14:paraId="462A6473" w14:textId="77777777" w:rsidR="00B95DBF" w:rsidRDefault="00B95DBF" w:rsidP="000E4460">
            <w:pPr>
              <w:widowControl/>
              <w:suppressAutoHyphens w:val="0"/>
              <w:autoSpaceDE w:val="0"/>
              <w:adjustRightInd w:val="0"/>
              <w:jc w:val="center"/>
              <w:rPr>
                <w:rFonts w:cs="Times New Roman"/>
                <w:kern w:val="0"/>
                <w:lang w:bidi="ar-SA"/>
              </w:rPr>
            </w:pPr>
          </w:p>
        </w:tc>
        <w:tc>
          <w:tcPr>
            <w:tcW w:w="1984" w:type="dxa"/>
            <w:tcBorders>
              <w:top w:val="nil"/>
              <w:left w:val="nil"/>
              <w:bottom w:val="single" w:sz="4" w:space="0" w:color="auto"/>
              <w:right w:val="single" w:sz="4" w:space="0" w:color="auto"/>
            </w:tcBorders>
          </w:tcPr>
          <w:p w14:paraId="635C5B3A" w14:textId="77777777" w:rsidR="00B95DBF" w:rsidRDefault="00B95DBF" w:rsidP="000E4460">
            <w:pPr>
              <w:widowControl/>
              <w:suppressAutoHyphens w:val="0"/>
              <w:autoSpaceDE w:val="0"/>
              <w:adjustRightInd w:val="0"/>
              <w:jc w:val="center"/>
              <w:rPr>
                <w:rFonts w:cs="Times New Roman"/>
                <w:b/>
                <w:bCs/>
                <w:sz w:val="20"/>
                <w:szCs w:val="20"/>
              </w:rPr>
            </w:pPr>
          </w:p>
        </w:tc>
        <w:tc>
          <w:tcPr>
            <w:tcW w:w="1985" w:type="dxa"/>
            <w:tcBorders>
              <w:left w:val="single" w:sz="4" w:space="0" w:color="auto"/>
            </w:tcBorders>
            <w:shd w:val="clear" w:color="auto" w:fill="auto"/>
            <w:vAlign w:val="center"/>
          </w:tcPr>
          <w:p w14:paraId="4DFEE3C0" w14:textId="77777777" w:rsidR="00B95DBF" w:rsidRDefault="00B95DBF" w:rsidP="000E4460">
            <w:pPr>
              <w:widowControl/>
              <w:suppressAutoHyphens w:val="0"/>
              <w:autoSpaceDE w:val="0"/>
              <w:adjustRightInd w:val="0"/>
              <w:jc w:val="center"/>
              <w:rPr>
                <w:rFonts w:cs="Times New Roman"/>
                <w:b/>
                <w:bCs/>
                <w:sz w:val="20"/>
                <w:szCs w:val="20"/>
              </w:rPr>
            </w:pPr>
            <w:r>
              <w:rPr>
                <w:rFonts w:cs="Times New Roman"/>
                <w:b/>
                <w:bCs/>
                <w:sz w:val="20"/>
                <w:szCs w:val="20"/>
              </w:rPr>
              <w:t xml:space="preserve">Categoria </w:t>
            </w:r>
          </w:p>
          <w:p w14:paraId="6924BCE6" w14:textId="2A20F90B" w:rsidR="00B95DBF" w:rsidRPr="00C44D73" w:rsidRDefault="00B95DBF" w:rsidP="000E4460">
            <w:pPr>
              <w:widowControl/>
              <w:suppressAutoHyphens w:val="0"/>
              <w:autoSpaceDE w:val="0"/>
              <w:adjustRightInd w:val="0"/>
              <w:jc w:val="center"/>
              <w:rPr>
                <w:rFonts w:cs="Times New Roman"/>
                <w:b/>
                <w:bCs/>
                <w:sz w:val="20"/>
                <w:szCs w:val="20"/>
              </w:rPr>
            </w:pPr>
            <w:r>
              <w:rPr>
                <w:rFonts w:cs="Times New Roman"/>
                <w:b/>
                <w:bCs/>
                <w:sz w:val="20"/>
                <w:szCs w:val="20"/>
              </w:rPr>
              <w:t>prevalente</w:t>
            </w:r>
          </w:p>
        </w:tc>
      </w:tr>
      <w:tr w:rsidR="00B95DBF" w14:paraId="73A5936C" w14:textId="77777777" w:rsidTr="0088770F">
        <w:trPr>
          <w:trHeight w:val="416"/>
        </w:trPr>
        <w:tc>
          <w:tcPr>
            <w:tcW w:w="1559" w:type="dxa"/>
            <w:tcBorders>
              <w:top w:val="single" w:sz="4" w:space="0" w:color="auto"/>
            </w:tcBorders>
            <w:vAlign w:val="center"/>
          </w:tcPr>
          <w:p w14:paraId="522B9651" w14:textId="77777777" w:rsidR="00B95DBF" w:rsidRPr="002B26EE" w:rsidRDefault="00B95DBF" w:rsidP="000E4460">
            <w:pPr>
              <w:widowControl/>
              <w:suppressAutoHyphens w:val="0"/>
              <w:autoSpaceDE w:val="0"/>
              <w:adjustRightInd w:val="0"/>
              <w:jc w:val="center"/>
              <w:rPr>
                <w:rFonts w:cs="Times New Roman"/>
                <w:i/>
                <w:kern w:val="0"/>
                <w:lang w:bidi="ar-SA"/>
              </w:rPr>
            </w:pPr>
            <w:r w:rsidRPr="00D868D1">
              <w:rPr>
                <w:rFonts w:cs="Times New Roman"/>
                <w:i/>
                <w:kern w:val="0"/>
                <w:sz w:val="20"/>
                <w:lang w:bidi="ar-SA"/>
              </w:rPr>
              <w:t>Manifestazione di interesse</w:t>
            </w:r>
          </w:p>
        </w:tc>
        <w:tc>
          <w:tcPr>
            <w:tcW w:w="3544" w:type="dxa"/>
            <w:tcBorders>
              <w:top w:val="nil"/>
            </w:tcBorders>
            <w:shd w:val="clear" w:color="auto" w:fill="auto"/>
            <w:vAlign w:val="center"/>
          </w:tcPr>
          <w:p w14:paraId="6D327AE3" w14:textId="43C4E592" w:rsidR="00B95DBF" w:rsidRPr="00C44D73" w:rsidRDefault="00B95DBF" w:rsidP="00B95DBF">
            <w:pPr>
              <w:widowControl/>
              <w:suppressAutoHyphens w:val="0"/>
              <w:autoSpaceDE w:val="0"/>
              <w:adjustRightInd w:val="0"/>
              <w:jc w:val="center"/>
              <w:rPr>
                <w:rFonts w:cs="Times New Roman"/>
                <w:kern w:val="0"/>
                <w:lang w:bidi="ar-SA"/>
              </w:rPr>
            </w:pPr>
            <w:r>
              <w:rPr>
                <w:rFonts w:cs="Times New Roman"/>
                <w:kern w:val="0"/>
                <w:lang w:bidi="ar-SA"/>
              </w:rPr>
              <w:t>SENTIERO</w:t>
            </w:r>
          </w:p>
        </w:tc>
        <w:tc>
          <w:tcPr>
            <w:tcW w:w="1984" w:type="dxa"/>
            <w:vMerge w:val="restart"/>
            <w:tcBorders>
              <w:top w:val="nil"/>
            </w:tcBorders>
          </w:tcPr>
          <w:p w14:paraId="44A15206" w14:textId="77777777" w:rsidR="00B95DBF" w:rsidRPr="00C44D73" w:rsidRDefault="00B95DBF" w:rsidP="000E4460">
            <w:pPr>
              <w:widowControl/>
              <w:suppressAutoHyphens w:val="0"/>
              <w:autoSpaceDE w:val="0"/>
              <w:adjustRightInd w:val="0"/>
              <w:jc w:val="center"/>
              <w:rPr>
                <w:rFonts w:cs="Times New Roman"/>
                <w:b/>
                <w:bCs/>
                <w:sz w:val="20"/>
                <w:szCs w:val="20"/>
              </w:rPr>
            </w:pPr>
          </w:p>
        </w:tc>
        <w:tc>
          <w:tcPr>
            <w:tcW w:w="1985" w:type="dxa"/>
            <w:shd w:val="clear" w:color="auto" w:fill="auto"/>
            <w:vAlign w:val="center"/>
          </w:tcPr>
          <w:p w14:paraId="7BD477E2" w14:textId="11ED183B" w:rsidR="00B95DBF" w:rsidRPr="00C44D73" w:rsidRDefault="00B95DBF" w:rsidP="00B95DBF">
            <w:pPr>
              <w:widowControl/>
              <w:suppressAutoHyphens w:val="0"/>
              <w:autoSpaceDE w:val="0"/>
              <w:adjustRightInd w:val="0"/>
              <w:jc w:val="center"/>
              <w:rPr>
                <w:rFonts w:cs="Times New Roman"/>
                <w:kern w:val="0"/>
                <w:lang w:bidi="ar-SA"/>
              </w:rPr>
            </w:pPr>
            <w:r w:rsidRPr="00C44D73">
              <w:rPr>
                <w:rFonts w:cs="Times New Roman"/>
                <w:b/>
                <w:bCs/>
                <w:sz w:val="20"/>
                <w:szCs w:val="20"/>
              </w:rPr>
              <w:t>O</w:t>
            </w:r>
            <w:r>
              <w:rPr>
                <w:rFonts w:cs="Times New Roman"/>
                <w:b/>
                <w:bCs/>
                <w:sz w:val="20"/>
                <w:szCs w:val="20"/>
              </w:rPr>
              <w:t>G3</w:t>
            </w:r>
          </w:p>
        </w:tc>
      </w:tr>
      <w:tr w:rsidR="00B95DBF" w14:paraId="37C4B414" w14:textId="77777777" w:rsidTr="0088770F">
        <w:trPr>
          <w:trHeight w:val="318"/>
        </w:trPr>
        <w:tc>
          <w:tcPr>
            <w:tcW w:w="1559" w:type="dxa"/>
            <w:vMerge w:val="restart"/>
            <w:vAlign w:val="center"/>
          </w:tcPr>
          <w:p w14:paraId="32158E7F" w14:textId="77777777" w:rsidR="00B95DBF" w:rsidRPr="00D868D1" w:rsidRDefault="00B95DBF" w:rsidP="000E4460">
            <w:pPr>
              <w:pStyle w:val="Paragrafoelenco"/>
              <w:numPr>
                <w:ilvl w:val="0"/>
                <w:numId w:val="45"/>
              </w:numPr>
              <w:autoSpaceDE w:val="0"/>
              <w:adjustRightInd w:val="0"/>
              <w:jc w:val="center"/>
              <w:rPr>
                <w:kern w:val="0"/>
              </w:rPr>
            </w:pPr>
          </w:p>
        </w:tc>
        <w:tc>
          <w:tcPr>
            <w:tcW w:w="3544" w:type="dxa"/>
            <w:vMerge w:val="restart"/>
            <w:shd w:val="clear" w:color="auto" w:fill="auto"/>
            <w:vAlign w:val="center"/>
          </w:tcPr>
          <w:p w14:paraId="38F178A7" w14:textId="77777777" w:rsidR="00B95DBF" w:rsidRDefault="00B95DBF" w:rsidP="000E4460">
            <w:pPr>
              <w:widowControl/>
              <w:autoSpaceDE w:val="0"/>
              <w:adjustRightInd w:val="0"/>
              <w:jc w:val="center"/>
              <w:rPr>
                <w:rFonts w:cs="Times New Roman"/>
                <w:kern w:val="0"/>
                <w:lang w:bidi="ar-SA"/>
              </w:rPr>
            </w:pPr>
            <w:r>
              <w:rPr>
                <w:rFonts w:cs="Times New Roman"/>
                <w:kern w:val="0"/>
                <w:lang w:bidi="ar-SA"/>
              </w:rPr>
              <w:t>LOTTO 1</w:t>
            </w:r>
          </w:p>
          <w:p w14:paraId="35D23B0D" w14:textId="77777777" w:rsidR="0088770F" w:rsidRDefault="0088770F" w:rsidP="000E4460">
            <w:pPr>
              <w:widowControl/>
              <w:autoSpaceDE w:val="0"/>
              <w:adjustRightInd w:val="0"/>
              <w:jc w:val="center"/>
              <w:rPr>
                <w:rFonts w:cs="Times New Roman"/>
                <w:kern w:val="0"/>
                <w:lang w:bidi="ar-SA"/>
              </w:rPr>
            </w:pPr>
            <w:proofErr w:type="spellStart"/>
            <w:r>
              <w:rPr>
                <w:rFonts w:cs="Times New Roman"/>
                <w:kern w:val="0"/>
                <w:lang w:bidi="ar-SA"/>
              </w:rPr>
              <w:t>Loc</w:t>
            </w:r>
            <w:proofErr w:type="spellEnd"/>
            <w:r>
              <w:rPr>
                <w:rFonts w:cs="Times New Roman"/>
                <w:kern w:val="0"/>
                <w:lang w:bidi="ar-SA"/>
              </w:rPr>
              <w:t xml:space="preserve">. San Lorenzo al Lago </w:t>
            </w:r>
          </w:p>
          <w:p w14:paraId="00086626" w14:textId="40AC8760" w:rsidR="0088770F" w:rsidRDefault="0088770F" w:rsidP="000E4460">
            <w:pPr>
              <w:widowControl/>
              <w:autoSpaceDE w:val="0"/>
              <w:adjustRightInd w:val="0"/>
              <w:jc w:val="center"/>
              <w:rPr>
                <w:rFonts w:cs="Times New Roman"/>
                <w:kern w:val="0"/>
                <w:lang w:bidi="ar-SA"/>
              </w:rPr>
            </w:pPr>
            <w:r>
              <w:rPr>
                <w:rFonts w:cs="Times New Roman"/>
                <w:kern w:val="0"/>
                <w:lang w:bidi="ar-SA"/>
              </w:rPr>
              <w:t xml:space="preserve"> Fiastra (MC)</w:t>
            </w:r>
          </w:p>
        </w:tc>
        <w:tc>
          <w:tcPr>
            <w:tcW w:w="1984" w:type="dxa"/>
            <w:vMerge/>
          </w:tcPr>
          <w:p w14:paraId="5D436245" w14:textId="77777777" w:rsidR="00B95DBF" w:rsidRDefault="00B95DBF" w:rsidP="000E4460">
            <w:pPr>
              <w:widowControl/>
              <w:suppressAutoHyphens w:val="0"/>
              <w:autoSpaceDE w:val="0"/>
              <w:adjustRightInd w:val="0"/>
              <w:jc w:val="center"/>
              <w:rPr>
                <w:rFonts w:cs="Times New Roman"/>
                <w:i/>
                <w:sz w:val="20"/>
                <w:szCs w:val="20"/>
              </w:rPr>
            </w:pPr>
          </w:p>
        </w:tc>
        <w:tc>
          <w:tcPr>
            <w:tcW w:w="1985" w:type="dxa"/>
            <w:shd w:val="clear" w:color="auto" w:fill="auto"/>
            <w:vAlign w:val="center"/>
          </w:tcPr>
          <w:p w14:paraId="1EBD3C16" w14:textId="77777777" w:rsidR="00B95DBF" w:rsidRDefault="00B95DBF" w:rsidP="000E4460">
            <w:pPr>
              <w:widowControl/>
              <w:suppressAutoHyphens w:val="0"/>
              <w:autoSpaceDE w:val="0"/>
              <w:adjustRightInd w:val="0"/>
              <w:jc w:val="center"/>
              <w:rPr>
                <w:rFonts w:cs="Times New Roman"/>
                <w:sz w:val="20"/>
                <w:szCs w:val="20"/>
              </w:rPr>
            </w:pPr>
            <w:r>
              <w:rPr>
                <w:rFonts w:cs="Times New Roman"/>
                <w:sz w:val="20"/>
                <w:szCs w:val="20"/>
              </w:rPr>
              <w:t>I</w:t>
            </w:r>
          </w:p>
          <w:p w14:paraId="7D1DE02F" w14:textId="3D217B71" w:rsidR="00CF50B2" w:rsidRPr="00CF50B2" w:rsidRDefault="00CF50B2" w:rsidP="000E4460">
            <w:pPr>
              <w:widowControl/>
              <w:suppressAutoHyphens w:val="0"/>
              <w:autoSpaceDE w:val="0"/>
              <w:adjustRightInd w:val="0"/>
              <w:jc w:val="center"/>
              <w:rPr>
                <w:rFonts w:cs="Times New Roman"/>
                <w:kern w:val="0"/>
                <w:sz w:val="20"/>
                <w:szCs w:val="20"/>
                <w:lang w:bidi="ar-SA"/>
              </w:rPr>
            </w:pPr>
            <w:r w:rsidRPr="00CF50B2">
              <w:rPr>
                <w:spacing w:val="-5"/>
                <w:sz w:val="20"/>
                <w:szCs w:val="20"/>
              </w:rPr>
              <w:t xml:space="preserve">In assenza di attestazione </w:t>
            </w:r>
            <w:proofErr w:type="spellStart"/>
            <w:r w:rsidRPr="00CF50B2">
              <w:rPr>
                <w:spacing w:val="-5"/>
                <w:sz w:val="20"/>
                <w:szCs w:val="20"/>
              </w:rPr>
              <w:t>Soa</w:t>
            </w:r>
            <w:proofErr w:type="spellEnd"/>
            <w:r w:rsidRPr="00CF50B2">
              <w:rPr>
                <w:spacing w:val="-5"/>
                <w:sz w:val="20"/>
                <w:szCs w:val="20"/>
              </w:rPr>
              <w:t xml:space="preserve"> dichiarazione dei requisiti di cui all’art. 28, Allegato II.12 al Codice dei contratti</w:t>
            </w:r>
          </w:p>
        </w:tc>
      </w:tr>
      <w:tr w:rsidR="00B95DBF" w14:paraId="7239691C" w14:textId="77777777" w:rsidTr="0088770F">
        <w:trPr>
          <w:trHeight w:val="318"/>
        </w:trPr>
        <w:tc>
          <w:tcPr>
            <w:tcW w:w="1559" w:type="dxa"/>
            <w:vMerge/>
          </w:tcPr>
          <w:p w14:paraId="103D41D4" w14:textId="77777777" w:rsidR="00B95DBF" w:rsidRDefault="00B95DBF" w:rsidP="000E4460">
            <w:pPr>
              <w:widowControl/>
              <w:suppressAutoHyphens w:val="0"/>
              <w:autoSpaceDE w:val="0"/>
              <w:adjustRightInd w:val="0"/>
              <w:jc w:val="center"/>
              <w:rPr>
                <w:rFonts w:cs="Times New Roman"/>
                <w:kern w:val="0"/>
                <w:lang w:bidi="ar-SA"/>
              </w:rPr>
            </w:pPr>
          </w:p>
        </w:tc>
        <w:tc>
          <w:tcPr>
            <w:tcW w:w="3544" w:type="dxa"/>
            <w:vMerge/>
            <w:shd w:val="clear" w:color="auto" w:fill="auto"/>
            <w:vAlign w:val="center"/>
          </w:tcPr>
          <w:p w14:paraId="19131E56" w14:textId="77777777" w:rsidR="00B95DBF" w:rsidRPr="00C44D73" w:rsidRDefault="00B95DBF" w:rsidP="000E4460">
            <w:pPr>
              <w:widowControl/>
              <w:suppressAutoHyphens w:val="0"/>
              <w:autoSpaceDE w:val="0"/>
              <w:adjustRightInd w:val="0"/>
              <w:jc w:val="center"/>
              <w:rPr>
                <w:rFonts w:cs="Times New Roman"/>
                <w:kern w:val="0"/>
                <w:lang w:bidi="ar-SA"/>
              </w:rPr>
            </w:pPr>
          </w:p>
        </w:tc>
        <w:tc>
          <w:tcPr>
            <w:tcW w:w="1984" w:type="dxa"/>
            <w:vMerge w:val="restart"/>
            <w:vAlign w:val="center"/>
          </w:tcPr>
          <w:p w14:paraId="0D7F8530" w14:textId="77777777" w:rsidR="00B95DBF" w:rsidRPr="00503543" w:rsidRDefault="00B95DBF" w:rsidP="000E4460">
            <w:pPr>
              <w:widowControl/>
              <w:suppressAutoHyphens w:val="0"/>
              <w:autoSpaceDE w:val="0"/>
              <w:adjustRightInd w:val="0"/>
              <w:jc w:val="center"/>
              <w:rPr>
                <w:rFonts w:cs="Times New Roman"/>
                <w:i/>
                <w:sz w:val="20"/>
                <w:szCs w:val="20"/>
              </w:rPr>
            </w:pPr>
            <w:r>
              <w:rPr>
                <w:rFonts w:cs="Times New Roman"/>
                <w:i/>
                <w:sz w:val="20"/>
                <w:szCs w:val="20"/>
              </w:rPr>
              <w:t>Dichiara di assicurare i requisiti relativi al possesso di attestazione SOA nel seguente modo</w:t>
            </w:r>
          </w:p>
        </w:tc>
        <w:tc>
          <w:tcPr>
            <w:tcW w:w="1985" w:type="dxa"/>
            <w:shd w:val="clear" w:color="auto" w:fill="auto"/>
            <w:vAlign w:val="center"/>
          </w:tcPr>
          <w:p w14:paraId="702541E6" w14:textId="77777777" w:rsidR="00B95DBF" w:rsidRPr="002B26EE" w:rsidRDefault="00B95DBF" w:rsidP="000E4460">
            <w:pPr>
              <w:pStyle w:val="Paragrafoelenco"/>
              <w:numPr>
                <w:ilvl w:val="0"/>
                <w:numId w:val="44"/>
              </w:numPr>
              <w:autoSpaceDE w:val="0"/>
              <w:adjustRightInd w:val="0"/>
              <w:rPr>
                <w:kern w:val="0"/>
              </w:rPr>
            </w:pPr>
            <w:r>
              <w:rPr>
                <w:kern w:val="0"/>
              </w:rPr>
              <w:t>In proprio</w:t>
            </w:r>
          </w:p>
        </w:tc>
      </w:tr>
      <w:tr w:rsidR="00B95DBF" w14:paraId="55169590" w14:textId="77777777" w:rsidTr="0088770F">
        <w:trPr>
          <w:trHeight w:val="332"/>
        </w:trPr>
        <w:tc>
          <w:tcPr>
            <w:tcW w:w="1559" w:type="dxa"/>
            <w:vMerge/>
          </w:tcPr>
          <w:p w14:paraId="1F823C8D" w14:textId="77777777" w:rsidR="00B95DBF" w:rsidRDefault="00B95DBF" w:rsidP="000E4460">
            <w:pPr>
              <w:widowControl/>
              <w:suppressAutoHyphens w:val="0"/>
              <w:autoSpaceDE w:val="0"/>
              <w:adjustRightInd w:val="0"/>
              <w:jc w:val="center"/>
              <w:rPr>
                <w:rFonts w:cs="Times New Roman"/>
                <w:kern w:val="0"/>
                <w:lang w:bidi="ar-SA"/>
              </w:rPr>
            </w:pPr>
          </w:p>
        </w:tc>
        <w:tc>
          <w:tcPr>
            <w:tcW w:w="3544" w:type="dxa"/>
            <w:vMerge/>
            <w:shd w:val="clear" w:color="auto" w:fill="auto"/>
            <w:vAlign w:val="center"/>
          </w:tcPr>
          <w:p w14:paraId="6259BDEB" w14:textId="77777777" w:rsidR="00B95DBF" w:rsidRDefault="00B95DBF" w:rsidP="000E4460">
            <w:pPr>
              <w:widowControl/>
              <w:suppressAutoHyphens w:val="0"/>
              <w:autoSpaceDE w:val="0"/>
              <w:adjustRightInd w:val="0"/>
              <w:jc w:val="center"/>
              <w:rPr>
                <w:rFonts w:cs="Times New Roman"/>
                <w:kern w:val="0"/>
                <w:lang w:bidi="ar-SA"/>
              </w:rPr>
            </w:pPr>
          </w:p>
        </w:tc>
        <w:tc>
          <w:tcPr>
            <w:tcW w:w="1984" w:type="dxa"/>
            <w:vMerge/>
          </w:tcPr>
          <w:p w14:paraId="27D7D244" w14:textId="77777777" w:rsidR="00B95DBF" w:rsidRDefault="00B95DBF" w:rsidP="000E4460">
            <w:pPr>
              <w:widowControl/>
              <w:suppressAutoHyphens w:val="0"/>
              <w:autoSpaceDE w:val="0"/>
              <w:adjustRightInd w:val="0"/>
              <w:jc w:val="center"/>
              <w:rPr>
                <w:rFonts w:cs="Times New Roman"/>
                <w:sz w:val="20"/>
                <w:szCs w:val="20"/>
              </w:rPr>
            </w:pPr>
          </w:p>
        </w:tc>
        <w:tc>
          <w:tcPr>
            <w:tcW w:w="1985" w:type="dxa"/>
            <w:vMerge w:val="restart"/>
            <w:shd w:val="clear" w:color="auto" w:fill="auto"/>
            <w:vAlign w:val="center"/>
          </w:tcPr>
          <w:p w14:paraId="5A9436FC" w14:textId="77777777" w:rsidR="00B95DBF" w:rsidRDefault="00B95DBF" w:rsidP="000E4460">
            <w:pPr>
              <w:pStyle w:val="Paragrafoelenco"/>
              <w:numPr>
                <w:ilvl w:val="0"/>
                <w:numId w:val="41"/>
              </w:numPr>
              <w:autoSpaceDE w:val="0"/>
              <w:adjustRightInd w:val="0"/>
              <w:jc w:val="both"/>
            </w:pPr>
            <w:r>
              <w:t xml:space="preserve">Tramite </w:t>
            </w:r>
          </w:p>
          <w:p w14:paraId="1DAA31C7" w14:textId="731DD57E" w:rsidR="00B95DBF" w:rsidRPr="00503543" w:rsidRDefault="00B95DBF" w:rsidP="00B95DBF">
            <w:pPr>
              <w:pStyle w:val="Paragrafoelenco"/>
              <w:autoSpaceDE w:val="0"/>
              <w:adjustRightInd w:val="0"/>
              <w:ind w:left="360"/>
              <w:jc w:val="both"/>
            </w:pPr>
            <w:r>
              <w:t>mandante</w:t>
            </w:r>
          </w:p>
        </w:tc>
      </w:tr>
      <w:tr w:rsidR="00B95DBF" w14:paraId="29296BBA" w14:textId="77777777" w:rsidTr="0088770F">
        <w:trPr>
          <w:trHeight w:val="332"/>
        </w:trPr>
        <w:tc>
          <w:tcPr>
            <w:tcW w:w="1559" w:type="dxa"/>
            <w:vMerge/>
          </w:tcPr>
          <w:p w14:paraId="5E749585" w14:textId="77777777" w:rsidR="00B95DBF" w:rsidRDefault="00B95DBF" w:rsidP="000E4460">
            <w:pPr>
              <w:widowControl/>
              <w:suppressAutoHyphens w:val="0"/>
              <w:autoSpaceDE w:val="0"/>
              <w:adjustRightInd w:val="0"/>
              <w:jc w:val="center"/>
              <w:rPr>
                <w:rFonts w:cs="Times New Roman"/>
                <w:kern w:val="0"/>
                <w:lang w:bidi="ar-SA"/>
              </w:rPr>
            </w:pPr>
          </w:p>
        </w:tc>
        <w:tc>
          <w:tcPr>
            <w:tcW w:w="3544" w:type="dxa"/>
            <w:vMerge/>
            <w:shd w:val="clear" w:color="auto" w:fill="auto"/>
            <w:vAlign w:val="center"/>
          </w:tcPr>
          <w:p w14:paraId="3998F1D9" w14:textId="77777777" w:rsidR="00B95DBF" w:rsidRDefault="00B95DBF" w:rsidP="000E4460">
            <w:pPr>
              <w:widowControl/>
              <w:suppressAutoHyphens w:val="0"/>
              <w:autoSpaceDE w:val="0"/>
              <w:adjustRightInd w:val="0"/>
              <w:jc w:val="center"/>
              <w:rPr>
                <w:rFonts w:cs="Times New Roman"/>
                <w:kern w:val="0"/>
                <w:lang w:bidi="ar-SA"/>
              </w:rPr>
            </w:pPr>
          </w:p>
        </w:tc>
        <w:tc>
          <w:tcPr>
            <w:tcW w:w="1984" w:type="dxa"/>
            <w:vMerge/>
          </w:tcPr>
          <w:p w14:paraId="3B82E634" w14:textId="77777777" w:rsidR="00B95DBF" w:rsidRDefault="00B95DBF" w:rsidP="000E4460">
            <w:pPr>
              <w:widowControl/>
              <w:suppressAutoHyphens w:val="0"/>
              <w:autoSpaceDE w:val="0"/>
              <w:adjustRightInd w:val="0"/>
              <w:jc w:val="center"/>
              <w:rPr>
                <w:rFonts w:cs="Times New Roman"/>
                <w:sz w:val="20"/>
                <w:szCs w:val="20"/>
              </w:rPr>
            </w:pPr>
          </w:p>
        </w:tc>
        <w:tc>
          <w:tcPr>
            <w:tcW w:w="1985" w:type="dxa"/>
            <w:vMerge/>
            <w:shd w:val="clear" w:color="auto" w:fill="auto"/>
            <w:vAlign w:val="center"/>
          </w:tcPr>
          <w:p w14:paraId="27C62099" w14:textId="77777777" w:rsidR="00B95DBF" w:rsidRPr="00503543" w:rsidRDefault="00B95DBF" w:rsidP="000E4460">
            <w:pPr>
              <w:pStyle w:val="Paragrafoelenco"/>
              <w:autoSpaceDE w:val="0"/>
              <w:adjustRightInd w:val="0"/>
              <w:ind w:left="360"/>
              <w:jc w:val="both"/>
            </w:pPr>
          </w:p>
        </w:tc>
      </w:tr>
    </w:tbl>
    <w:bookmarkEnd w:id="1"/>
    <w:p w14:paraId="1DF2082A" w14:textId="5EBD1427" w:rsidR="003341BE" w:rsidRDefault="00D868D1" w:rsidP="00D868D1">
      <w:pPr>
        <w:rPr>
          <w:b/>
          <w:u w:val="single"/>
          <w:lang w:bidi="ar-SA"/>
        </w:rPr>
      </w:pPr>
      <w:r w:rsidRPr="00D868D1">
        <w:rPr>
          <w:b/>
          <w:u w:val="single"/>
          <w:lang w:bidi="ar-SA"/>
        </w:rPr>
        <w:t>Tabella A</w:t>
      </w:r>
    </w:p>
    <w:p w14:paraId="7CFD0B89" w14:textId="77777777" w:rsidR="003341BE" w:rsidRPr="003341BE" w:rsidRDefault="003341BE" w:rsidP="003341BE">
      <w:pPr>
        <w:rPr>
          <w:lang w:bidi="ar-SA"/>
        </w:rPr>
      </w:pPr>
    </w:p>
    <w:p w14:paraId="16E98ACB" w14:textId="77777777" w:rsidR="003341BE" w:rsidRPr="003341BE" w:rsidRDefault="003341BE" w:rsidP="003341BE">
      <w:pPr>
        <w:rPr>
          <w:lang w:bidi="ar-SA"/>
        </w:rPr>
      </w:pPr>
    </w:p>
    <w:p w14:paraId="40BE00AE" w14:textId="77777777" w:rsidR="003341BE" w:rsidRPr="003341BE" w:rsidRDefault="003341BE" w:rsidP="003341BE">
      <w:pPr>
        <w:rPr>
          <w:lang w:bidi="ar-SA"/>
        </w:rPr>
      </w:pPr>
    </w:p>
    <w:p w14:paraId="5783E071" w14:textId="77777777" w:rsidR="003341BE" w:rsidRPr="003341BE" w:rsidRDefault="003341BE" w:rsidP="003341BE">
      <w:pPr>
        <w:rPr>
          <w:lang w:bidi="ar-SA"/>
        </w:rPr>
      </w:pPr>
    </w:p>
    <w:p w14:paraId="142E1DE8" w14:textId="77777777" w:rsidR="003341BE" w:rsidRPr="003341BE" w:rsidRDefault="003341BE" w:rsidP="003341BE">
      <w:pPr>
        <w:rPr>
          <w:lang w:bidi="ar-SA"/>
        </w:rPr>
      </w:pPr>
    </w:p>
    <w:p w14:paraId="10A10245" w14:textId="4A0D9456" w:rsidR="003341BE" w:rsidRDefault="003341BE" w:rsidP="003341BE">
      <w:pPr>
        <w:tabs>
          <w:tab w:val="left" w:pos="4723"/>
        </w:tabs>
        <w:rPr>
          <w:lang w:bidi="ar-SA"/>
        </w:rPr>
      </w:pPr>
      <w:r>
        <w:rPr>
          <w:lang w:bidi="ar-SA"/>
        </w:rPr>
        <w:tab/>
      </w:r>
    </w:p>
    <w:p w14:paraId="5AEA1C74" w14:textId="77777777" w:rsidR="000E4460" w:rsidRDefault="000E4460">
      <w:pPr>
        <w:suppressAutoHyphens w:val="0"/>
        <w:rPr>
          <w:lang w:bidi="ar-SA"/>
        </w:rPr>
      </w:pPr>
    </w:p>
    <w:p w14:paraId="5FD30776" w14:textId="77777777" w:rsidR="000E4460" w:rsidRDefault="000E4460">
      <w:pPr>
        <w:suppressAutoHyphens w:val="0"/>
        <w:rPr>
          <w:lang w:bidi="ar-SA"/>
        </w:rPr>
      </w:pPr>
    </w:p>
    <w:p w14:paraId="5B45BCD1" w14:textId="77777777" w:rsidR="000E4460" w:rsidRDefault="000E4460">
      <w:pPr>
        <w:suppressAutoHyphens w:val="0"/>
        <w:rPr>
          <w:lang w:bidi="ar-SA"/>
        </w:rPr>
      </w:pPr>
    </w:p>
    <w:p w14:paraId="51D5D366" w14:textId="77777777" w:rsidR="000E4460" w:rsidRDefault="000E4460">
      <w:pPr>
        <w:suppressAutoHyphens w:val="0"/>
        <w:rPr>
          <w:lang w:bidi="ar-SA"/>
        </w:rPr>
      </w:pPr>
    </w:p>
    <w:p w14:paraId="0132D52E" w14:textId="77777777" w:rsidR="000E4460" w:rsidRDefault="000E4460">
      <w:pPr>
        <w:suppressAutoHyphens w:val="0"/>
        <w:rPr>
          <w:lang w:bidi="ar-SA"/>
        </w:rPr>
      </w:pPr>
    </w:p>
    <w:p w14:paraId="3BEB2CEB" w14:textId="77777777" w:rsidR="00CF50B2" w:rsidRDefault="00CF50B2" w:rsidP="00CF50B2">
      <w:pPr>
        <w:pStyle w:val="Standard"/>
        <w:tabs>
          <w:tab w:val="left" w:pos="-720"/>
        </w:tabs>
        <w:spacing w:line="360" w:lineRule="exact"/>
        <w:jc w:val="both"/>
      </w:pPr>
      <w:r>
        <w:rPr>
          <w:sz w:val="24"/>
        </w:rPr>
        <w:t>Luogo e d</w:t>
      </w:r>
      <w:r>
        <w:rPr>
          <w:spacing w:val="-3"/>
          <w:sz w:val="24"/>
        </w:rPr>
        <w:t>ata______________</w:t>
      </w:r>
    </w:p>
    <w:p w14:paraId="48270A10" w14:textId="77777777" w:rsidR="00CF50B2" w:rsidRDefault="00CF50B2" w:rsidP="00CF50B2">
      <w:pPr>
        <w:pStyle w:val="Standard"/>
        <w:tabs>
          <w:tab w:val="left" w:pos="-720"/>
        </w:tabs>
        <w:spacing w:line="360" w:lineRule="exact"/>
        <w:ind w:firstLine="5387"/>
        <w:jc w:val="center"/>
        <w:rPr>
          <w:spacing w:val="-3"/>
          <w:sz w:val="24"/>
        </w:rPr>
      </w:pPr>
      <w:r>
        <w:rPr>
          <w:spacing w:val="-3"/>
          <w:sz w:val="24"/>
        </w:rPr>
        <w:t>IL DICHIARANTE</w:t>
      </w:r>
    </w:p>
    <w:p w14:paraId="1CB9E7B9" w14:textId="77777777" w:rsidR="00CF50B2" w:rsidRDefault="00CF50B2" w:rsidP="00CF50B2">
      <w:pPr>
        <w:pStyle w:val="Standard"/>
        <w:tabs>
          <w:tab w:val="left" w:pos="-720"/>
        </w:tabs>
        <w:spacing w:line="360" w:lineRule="exact"/>
        <w:ind w:firstLine="5387"/>
        <w:jc w:val="center"/>
        <w:rPr>
          <w:spacing w:val="-3"/>
          <w:sz w:val="24"/>
        </w:rPr>
      </w:pPr>
      <w:r>
        <w:rPr>
          <w:spacing w:val="-3"/>
          <w:sz w:val="24"/>
        </w:rPr>
        <w:t>____________________________</w:t>
      </w:r>
    </w:p>
    <w:p w14:paraId="22FB6ADE" w14:textId="77777777" w:rsidR="00CF50B2" w:rsidRDefault="00CF50B2" w:rsidP="00CF50B2">
      <w:pPr>
        <w:pStyle w:val="Standard"/>
        <w:tabs>
          <w:tab w:val="left" w:pos="-720"/>
        </w:tabs>
        <w:spacing w:line="360" w:lineRule="exact"/>
        <w:ind w:firstLine="5387"/>
        <w:jc w:val="center"/>
        <w:rPr>
          <w:spacing w:val="-3"/>
          <w:sz w:val="24"/>
        </w:rPr>
      </w:pPr>
      <w:r>
        <w:rPr>
          <w:spacing w:val="-3"/>
          <w:sz w:val="24"/>
        </w:rPr>
        <w:t>(</w:t>
      </w:r>
      <w:r>
        <w:rPr>
          <w:spacing w:val="-3"/>
        </w:rPr>
        <w:t>sottoscrizione digitale</w:t>
      </w:r>
      <w:r>
        <w:rPr>
          <w:spacing w:val="-3"/>
          <w:sz w:val="24"/>
        </w:rPr>
        <w:t>)</w:t>
      </w:r>
    </w:p>
    <w:p w14:paraId="01973CDA" w14:textId="77777777" w:rsidR="000E4460" w:rsidRDefault="000E4460">
      <w:pPr>
        <w:suppressAutoHyphens w:val="0"/>
        <w:rPr>
          <w:lang w:bidi="ar-SA"/>
        </w:rPr>
      </w:pPr>
    </w:p>
    <w:p w14:paraId="3A050657" w14:textId="77777777" w:rsidR="000E4460" w:rsidRDefault="000E4460">
      <w:pPr>
        <w:suppressAutoHyphens w:val="0"/>
        <w:rPr>
          <w:lang w:bidi="ar-SA"/>
        </w:rPr>
      </w:pPr>
    </w:p>
    <w:p w14:paraId="2A3D6EF9" w14:textId="77777777" w:rsidR="000E4460" w:rsidRDefault="000E4460">
      <w:pPr>
        <w:suppressAutoHyphens w:val="0"/>
        <w:rPr>
          <w:lang w:bidi="ar-SA"/>
        </w:rPr>
      </w:pPr>
    </w:p>
    <w:p w14:paraId="3A70E175" w14:textId="77777777" w:rsidR="000E4460" w:rsidRDefault="000E4460">
      <w:pPr>
        <w:suppressAutoHyphens w:val="0"/>
        <w:rPr>
          <w:lang w:bidi="ar-SA"/>
        </w:rPr>
      </w:pPr>
    </w:p>
    <w:p w14:paraId="4B949726" w14:textId="77777777" w:rsidR="000E4460" w:rsidRDefault="000E4460">
      <w:pPr>
        <w:suppressAutoHyphens w:val="0"/>
        <w:rPr>
          <w:lang w:bidi="ar-SA"/>
        </w:rPr>
      </w:pPr>
    </w:p>
    <w:p w14:paraId="0F1D7B02" w14:textId="77777777" w:rsidR="000E4460" w:rsidRDefault="000E4460">
      <w:pPr>
        <w:suppressAutoHyphens w:val="0"/>
        <w:rPr>
          <w:lang w:bidi="ar-SA"/>
        </w:rPr>
      </w:pPr>
    </w:p>
    <w:p w14:paraId="37E656FA" w14:textId="77777777" w:rsidR="000E4460" w:rsidRDefault="000E4460">
      <w:pPr>
        <w:suppressAutoHyphens w:val="0"/>
        <w:rPr>
          <w:lang w:bidi="ar-SA"/>
        </w:rPr>
      </w:pPr>
    </w:p>
    <w:tbl>
      <w:tblPr>
        <w:tblStyle w:val="Grigliatabella"/>
        <w:tblpPr w:leftFromText="141" w:rightFromText="141" w:vertAnchor="page" w:horzAnchor="margin" w:tblpY="7465"/>
        <w:tblW w:w="9072" w:type="dxa"/>
        <w:tblLook w:val="04A0" w:firstRow="1" w:lastRow="0" w:firstColumn="1" w:lastColumn="0" w:noHBand="0" w:noVBand="1"/>
      </w:tblPr>
      <w:tblGrid>
        <w:gridCol w:w="1559"/>
        <w:gridCol w:w="3544"/>
        <w:gridCol w:w="1984"/>
        <w:gridCol w:w="1985"/>
      </w:tblGrid>
      <w:tr w:rsidR="00B95DBF" w14:paraId="1A29EFBC" w14:textId="77777777" w:rsidTr="0088770F">
        <w:trPr>
          <w:trHeight w:val="848"/>
        </w:trPr>
        <w:tc>
          <w:tcPr>
            <w:tcW w:w="1559" w:type="dxa"/>
            <w:tcBorders>
              <w:top w:val="nil"/>
              <w:left w:val="nil"/>
              <w:bottom w:val="single" w:sz="4" w:space="0" w:color="auto"/>
              <w:right w:val="nil"/>
            </w:tcBorders>
          </w:tcPr>
          <w:p w14:paraId="46561881" w14:textId="77777777" w:rsidR="00B95DBF" w:rsidRDefault="00B95DBF" w:rsidP="000E4460">
            <w:pPr>
              <w:widowControl/>
              <w:suppressAutoHyphens w:val="0"/>
              <w:autoSpaceDE w:val="0"/>
              <w:adjustRightInd w:val="0"/>
              <w:jc w:val="center"/>
              <w:rPr>
                <w:rFonts w:cs="Times New Roman"/>
                <w:kern w:val="0"/>
                <w:lang w:bidi="ar-SA"/>
              </w:rPr>
            </w:pPr>
          </w:p>
        </w:tc>
        <w:tc>
          <w:tcPr>
            <w:tcW w:w="3544" w:type="dxa"/>
            <w:tcBorders>
              <w:top w:val="nil"/>
              <w:left w:val="nil"/>
              <w:bottom w:val="single" w:sz="4" w:space="0" w:color="auto"/>
              <w:right w:val="nil"/>
            </w:tcBorders>
            <w:shd w:val="clear" w:color="auto" w:fill="auto"/>
            <w:vAlign w:val="center"/>
          </w:tcPr>
          <w:p w14:paraId="6FF6E760" w14:textId="77777777" w:rsidR="00B95DBF" w:rsidRDefault="00B95DBF" w:rsidP="000E4460">
            <w:pPr>
              <w:widowControl/>
              <w:suppressAutoHyphens w:val="0"/>
              <w:autoSpaceDE w:val="0"/>
              <w:adjustRightInd w:val="0"/>
              <w:jc w:val="center"/>
              <w:rPr>
                <w:rFonts w:cs="Times New Roman"/>
                <w:kern w:val="0"/>
                <w:lang w:bidi="ar-SA"/>
              </w:rPr>
            </w:pPr>
          </w:p>
        </w:tc>
        <w:tc>
          <w:tcPr>
            <w:tcW w:w="1984" w:type="dxa"/>
            <w:tcBorders>
              <w:top w:val="nil"/>
              <w:left w:val="nil"/>
              <w:bottom w:val="single" w:sz="4" w:space="0" w:color="auto"/>
              <w:right w:val="single" w:sz="4" w:space="0" w:color="auto"/>
            </w:tcBorders>
          </w:tcPr>
          <w:p w14:paraId="6E1737E5" w14:textId="77777777" w:rsidR="00B95DBF" w:rsidRDefault="00B95DBF" w:rsidP="000E4460">
            <w:pPr>
              <w:widowControl/>
              <w:suppressAutoHyphens w:val="0"/>
              <w:autoSpaceDE w:val="0"/>
              <w:adjustRightInd w:val="0"/>
              <w:jc w:val="center"/>
              <w:rPr>
                <w:rFonts w:cs="Times New Roman"/>
                <w:b/>
                <w:bCs/>
                <w:sz w:val="20"/>
                <w:szCs w:val="20"/>
              </w:rPr>
            </w:pPr>
          </w:p>
        </w:tc>
        <w:tc>
          <w:tcPr>
            <w:tcW w:w="1985" w:type="dxa"/>
            <w:tcBorders>
              <w:left w:val="single" w:sz="4" w:space="0" w:color="auto"/>
            </w:tcBorders>
            <w:shd w:val="clear" w:color="auto" w:fill="auto"/>
            <w:vAlign w:val="center"/>
          </w:tcPr>
          <w:p w14:paraId="5450C1DF" w14:textId="77777777" w:rsidR="00B95DBF" w:rsidRDefault="00B95DBF" w:rsidP="000E4460">
            <w:pPr>
              <w:widowControl/>
              <w:suppressAutoHyphens w:val="0"/>
              <w:autoSpaceDE w:val="0"/>
              <w:adjustRightInd w:val="0"/>
              <w:jc w:val="center"/>
              <w:rPr>
                <w:rFonts w:cs="Times New Roman"/>
                <w:b/>
                <w:bCs/>
                <w:sz w:val="20"/>
                <w:szCs w:val="20"/>
              </w:rPr>
            </w:pPr>
            <w:r>
              <w:rPr>
                <w:rFonts w:cs="Times New Roman"/>
                <w:b/>
                <w:bCs/>
                <w:sz w:val="20"/>
                <w:szCs w:val="20"/>
              </w:rPr>
              <w:t xml:space="preserve">Categoria </w:t>
            </w:r>
          </w:p>
          <w:p w14:paraId="0BC84D4C" w14:textId="00FBBB65" w:rsidR="00B95DBF" w:rsidRPr="00C44D73" w:rsidRDefault="00B95DBF" w:rsidP="000E4460">
            <w:pPr>
              <w:widowControl/>
              <w:suppressAutoHyphens w:val="0"/>
              <w:autoSpaceDE w:val="0"/>
              <w:adjustRightInd w:val="0"/>
              <w:jc w:val="center"/>
              <w:rPr>
                <w:rFonts w:cs="Times New Roman"/>
                <w:b/>
                <w:bCs/>
                <w:sz w:val="20"/>
                <w:szCs w:val="20"/>
              </w:rPr>
            </w:pPr>
            <w:r>
              <w:rPr>
                <w:rFonts w:cs="Times New Roman"/>
                <w:b/>
                <w:bCs/>
                <w:sz w:val="20"/>
                <w:szCs w:val="20"/>
              </w:rPr>
              <w:t>prevalente</w:t>
            </w:r>
          </w:p>
        </w:tc>
      </w:tr>
      <w:tr w:rsidR="00B95DBF" w14:paraId="10FF7A72" w14:textId="77777777" w:rsidTr="0088770F">
        <w:trPr>
          <w:trHeight w:val="416"/>
        </w:trPr>
        <w:tc>
          <w:tcPr>
            <w:tcW w:w="1559" w:type="dxa"/>
            <w:tcBorders>
              <w:top w:val="single" w:sz="4" w:space="0" w:color="auto"/>
            </w:tcBorders>
            <w:vAlign w:val="center"/>
          </w:tcPr>
          <w:p w14:paraId="55DECDE5" w14:textId="77777777" w:rsidR="00B95DBF" w:rsidRPr="002B26EE" w:rsidRDefault="00B95DBF" w:rsidP="000E4460">
            <w:pPr>
              <w:widowControl/>
              <w:suppressAutoHyphens w:val="0"/>
              <w:autoSpaceDE w:val="0"/>
              <w:adjustRightInd w:val="0"/>
              <w:jc w:val="center"/>
              <w:rPr>
                <w:rFonts w:cs="Times New Roman"/>
                <w:i/>
                <w:kern w:val="0"/>
                <w:lang w:bidi="ar-SA"/>
              </w:rPr>
            </w:pPr>
            <w:r w:rsidRPr="00D868D1">
              <w:rPr>
                <w:rFonts w:cs="Times New Roman"/>
                <w:i/>
                <w:kern w:val="0"/>
                <w:sz w:val="20"/>
                <w:lang w:bidi="ar-SA"/>
              </w:rPr>
              <w:t>Manifestazione di interesse</w:t>
            </w:r>
          </w:p>
        </w:tc>
        <w:tc>
          <w:tcPr>
            <w:tcW w:w="3544" w:type="dxa"/>
            <w:tcBorders>
              <w:top w:val="nil"/>
            </w:tcBorders>
            <w:shd w:val="clear" w:color="auto" w:fill="auto"/>
            <w:vAlign w:val="center"/>
          </w:tcPr>
          <w:p w14:paraId="5F8DB8C9" w14:textId="42F777FB" w:rsidR="00B95DBF" w:rsidRPr="00C44D73" w:rsidRDefault="00B95DBF" w:rsidP="00B95DBF">
            <w:pPr>
              <w:widowControl/>
              <w:suppressAutoHyphens w:val="0"/>
              <w:autoSpaceDE w:val="0"/>
              <w:adjustRightInd w:val="0"/>
              <w:jc w:val="center"/>
              <w:rPr>
                <w:rFonts w:cs="Times New Roman"/>
                <w:kern w:val="0"/>
                <w:lang w:bidi="ar-SA"/>
              </w:rPr>
            </w:pPr>
            <w:r>
              <w:rPr>
                <w:rFonts w:cs="Times New Roman"/>
                <w:kern w:val="0"/>
                <w:lang w:bidi="ar-SA"/>
              </w:rPr>
              <w:t>SENTIERO</w:t>
            </w:r>
          </w:p>
        </w:tc>
        <w:tc>
          <w:tcPr>
            <w:tcW w:w="1984" w:type="dxa"/>
            <w:vMerge w:val="restart"/>
            <w:tcBorders>
              <w:top w:val="nil"/>
            </w:tcBorders>
          </w:tcPr>
          <w:p w14:paraId="5AF6D4C1" w14:textId="77777777" w:rsidR="00B95DBF" w:rsidRPr="00C44D73" w:rsidRDefault="00B95DBF" w:rsidP="000E4460">
            <w:pPr>
              <w:widowControl/>
              <w:suppressAutoHyphens w:val="0"/>
              <w:autoSpaceDE w:val="0"/>
              <w:adjustRightInd w:val="0"/>
              <w:jc w:val="center"/>
              <w:rPr>
                <w:rFonts w:cs="Times New Roman"/>
                <w:b/>
                <w:bCs/>
                <w:sz w:val="20"/>
                <w:szCs w:val="20"/>
              </w:rPr>
            </w:pPr>
          </w:p>
        </w:tc>
        <w:tc>
          <w:tcPr>
            <w:tcW w:w="1985" w:type="dxa"/>
            <w:shd w:val="clear" w:color="auto" w:fill="auto"/>
            <w:vAlign w:val="center"/>
          </w:tcPr>
          <w:p w14:paraId="4A4CD2DE" w14:textId="77777777" w:rsidR="00B95DBF" w:rsidRPr="00C44D73" w:rsidRDefault="00B95DBF" w:rsidP="000E4460">
            <w:pPr>
              <w:widowControl/>
              <w:suppressAutoHyphens w:val="0"/>
              <w:autoSpaceDE w:val="0"/>
              <w:adjustRightInd w:val="0"/>
              <w:jc w:val="center"/>
              <w:rPr>
                <w:rFonts w:cs="Times New Roman"/>
                <w:kern w:val="0"/>
                <w:lang w:bidi="ar-SA"/>
              </w:rPr>
            </w:pPr>
            <w:r w:rsidRPr="00C44D73">
              <w:rPr>
                <w:rFonts w:cs="Times New Roman"/>
                <w:b/>
                <w:bCs/>
                <w:sz w:val="20"/>
                <w:szCs w:val="20"/>
              </w:rPr>
              <w:t>OG</w:t>
            </w:r>
            <w:r>
              <w:rPr>
                <w:rFonts w:cs="Times New Roman"/>
                <w:b/>
                <w:bCs/>
                <w:sz w:val="20"/>
                <w:szCs w:val="20"/>
              </w:rPr>
              <w:t>3</w:t>
            </w:r>
          </w:p>
        </w:tc>
      </w:tr>
      <w:tr w:rsidR="00B95DBF" w14:paraId="5F8DBDD2" w14:textId="77777777" w:rsidTr="0088770F">
        <w:trPr>
          <w:trHeight w:val="318"/>
        </w:trPr>
        <w:tc>
          <w:tcPr>
            <w:tcW w:w="1559" w:type="dxa"/>
            <w:vMerge w:val="restart"/>
            <w:vAlign w:val="center"/>
          </w:tcPr>
          <w:p w14:paraId="3409157F" w14:textId="77777777" w:rsidR="00B95DBF" w:rsidRPr="00D868D1" w:rsidRDefault="00B95DBF" w:rsidP="000E4460">
            <w:pPr>
              <w:pStyle w:val="Paragrafoelenco"/>
              <w:numPr>
                <w:ilvl w:val="0"/>
                <w:numId w:val="45"/>
              </w:numPr>
              <w:autoSpaceDE w:val="0"/>
              <w:adjustRightInd w:val="0"/>
              <w:jc w:val="center"/>
              <w:rPr>
                <w:kern w:val="0"/>
              </w:rPr>
            </w:pPr>
          </w:p>
        </w:tc>
        <w:tc>
          <w:tcPr>
            <w:tcW w:w="3544" w:type="dxa"/>
            <w:vMerge w:val="restart"/>
            <w:shd w:val="clear" w:color="auto" w:fill="auto"/>
            <w:vAlign w:val="center"/>
          </w:tcPr>
          <w:p w14:paraId="4962C647" w14:textId="77777777" w:rsidR="00B95DBF" w:rsidRDefault="00B95DBF" w:rsidP="000E4460">
            <w:pPr>
              <w:widowControl/>
              <w:autoSpaceDE w:val="0"/>
              <w:adjustRightInd w:val="0"/>
              <w:jc w:val="center"/>
              <w:rPr>
                <w:rFonts w:cs="Times New Roman"/>
                <w:kern w:val="0"/>
                <w:lang w:bidi="ar-SA"/>
              </w:rPr>
            </w:pPr>
            <w:r>
              <w:rPr>
                <w:rFonts w:cs="Times New Roman"/>
                <w:kern w:val="0"/>
                <w:lang w:bidi="ar-SA"/>
              </w:rPr>
              <w:t>LOTTO 2</w:t>
            </w:r>
          </w:p>
          <w:p w14:paraId="6F83984C" w14:textId="77777777" w:rsidR="0088770F" w:rsidRDefault="0088770F" w:rsidP="000E4460">
            <w:pPr>
              <w:widowControl/>
              <w:autoSpaceDE w:val="0"/>
              <w:adjustRightInd w:val="0"/>
              <w:jc w:val="center"/>
              <w:rPr>
                <w:rFonts w:cs="Times New Roman"/>
                <w:kern w:val="0"/>
                <w:lang w:bidi="ar-SA"/>
              </w:rPr>
            </w:pPr>
            <w:proofErr w:type="spellStart"/>
            <w:r>
              <w:rPr>
                <w:rFonts w:cs="Times New Roman"/>
                <w:kern w:val="0"/>
                <w:lang w:bidi="ar-SA"/>
              </w:rPr>
              <w:t>Loc</w:t>
            </w:r>
            <w:proofErr w:type="spellEnd"/>
            <w:r>
              <w:rPr>
                <w:rFonts w:cs="Times New Roman"/>
                <w:kern w:val="0"/>
                <w:lang w:bidi="ar-SA"/>
              </w:rPr>
              <w:t>. Monte Prata</w:t>
            </w:r>
          </w:p>
          <w:p w14:paraId="5B8A862D" w14:textId="7ECEC454" w:rsidR="0088770F" w:rsidRDefault="0088770F" w:rsidP="000E4460">
            <w:pPr>
              <w:widowControl/>
              <w:autoSpaceDE w:val="0"/>
              <w:adjustRightInd w:val="0"/>
              <w:jc w:val="center"/>
              <w:rPr>
                <w:rFonts w:cs="Times New Roman"/>
                <w:kern w:val="0"/>
                <w:lang w:bidi="ar-SA"/>
              </w:rPr>
            </w:pPr>
            <w:r>
              <w:rPr>
                <w:rFonts w:cs="Times New Roman"/>
                <w:kern w:val="0"/>
                <w:lang w:bidi="ar-SA"/>
              </w:rPr>
              <w:t>Castelsantangelo sul Nera (MC)</w:t>
            </w:r>
          </w:p>
        </w:tc>
        <w:tc>
          <w:tcPr>
            <w:tcW w:w="1984" w:type="dxa"/>
            <w:vMerge/>
          </w:tcPr>
          <w:p w14:paraId="6C4A64FB" w14:textId="77777777" w:rsidR="00B95DBF" w:rsidRDefault="00B95DBF" w:rsidP="000E4460">
            <w:pPr>
              <w:widowControl/>
              <w:suppressAutoHyphens w:val="0"/>
              <w:autoSpaceDE w:val="0"/>
              <w:adjustRightInd w:val="0"/>
              <w:jc w:val="center"/>
              <w:rPr>
                <w:rFonts w:cs="Times New Roman"/>
                <w:i/>
                <w:sz w:val="20"/>
                <w:szCs w:val="20"/>
              </w:rPr>
            </w:pPr>
          </w:p>
        </w:tc>
        <w:tc>
          <w:tcPr>
            <w:tcW w:w="1985" w:type="dxa"/>
            <w:shd w:val="clear" w:color="auto" w:fill="auto"/>
            <w:vAlign w:val="center"/>
          </w:tcPr>
          <w:p w14:paraId="7D10DBF4" w14:textId="3C7843A1" w:rsidR="00B95DBF" w:rsidRPr="00C44D73" w:rsidRDefault="00CF50B2" w:rsidP="000E4460">
            <w:pPr>
              <w:widowControl/>
              <w:suppressAutoHyphens w:val="0"/>
              <w:autoSpaceDE w:val="0"/>
              <w:adjustRightInd w:val="0"/>
              <w:jc w:val="center"/>
              <w:rPr>
                <w:rFonts w:cs="Times New Roman"/>
                <w:sz w:val="20"/>
                <w:szCs w:val="20"/>
              </w:rPr>
            </w:pPr>
            <w:r>
              <w:rPr>
                <w:rFonts w:cs="Times New Roman"/>
                <w:sz w:val="20"/>
                <w:szCs w:val="20"/>
              </w:rPr>
              <w:t>II</w:t>
            </w:r>
          </w:p>
        </w:tc>
      </w:tr>
      <w:tr w:rsidR="00B95DBF" w14:paraId="5827AE74" w14:textId="77777777" w:rsidTr="0088770F">
        <w:trPr>
          <w:trHeight w:val="318"/>
        </w:trPr>
        <w:tc>
          <w:tcPr>
            <w:tcW w:w="1559" w:type="dxa"/>
            <w:vMerge/>
          </w:tcPr>
          <w:p w14:paraId="5BB7FA4D" w14:textId="77777777" w:rsidR="00B95DBF" w:rsidRDefault="00B95DBF" w:rsidP="000E4460">
            <w:pPr>
              <w:widowControl/>
              <w:suppressAutoHyphens w:val="0"/>
              <w:autoSpaceDE w:val="0"/>
              <w:adjustRightInd w:val="0"/>
              <w:jc w:val="center"/>
              <w:rPr>
                <w:rFonts w:cs="Times New Roman"/>
                <w:kern w:val="0"/>
                <w:lang w:bidi="ar-SA"/>
              </w:rPr>
            </w:pPr>
          </w:p>
        </w:tc>
        <w:tc>
          <w:tcPr>
            <w:tcW w:w="3544" w:type="dxa"/>
            <w:vMerge/>
            <w:shd w:val="clear" w:color="auto" w:fill="auto"/>
            <w:vAlign w:val="center"/>
          </w:tcPr>
          <w:p w14:paraId="3C0A5415" w14:textId="77777777" w:rsidR="00B95DBF" w:rsidRPr="00C44D73" w:rsidRDefault="00B95DBF" w:rsidP="000E4460">
            <w:pPr>
              <w:widowControl/>
              <w:suppressAutoHyphens w:val="0"/>
              <w:autoSpaceDE w:val="0"/>
              <w:adjustRightInd w:val="0"/>
              <w:jc w:val="center"/>
              <w:rPr>
                <w:rFonts w:cs="Times New Roman"/>
                <w:kern w:val="0"/>
                <w:lang w:bidi="ar-SA"/>
              </w:rPr>
            </w:pPr>
          </w:p>
        </w:tc>
        <w:tc>
          <w:tcPr>
            <w:tcW w:w="1984" w:type="dxa"/>
            <w:vMerge w:val="restart"/>
            <w:vAlign w:val="center"/>
          </w:tcPr>
          <w:p w14:paraId="734889FC" w14:textId="77777777" w:rsidR="00B95DBF" w:rsidRPr="00503543" w:rsidRDefault="00B95DBF" w:rsidP="000E4460">
            <w:pPr>
              <w:widowControl/>
              <w:suppressAutoHyphens w:val="0"/>
              <w:autoSpaceDE w:val="0"/>
              <w:adjustRightInd w:val="0"/>
              <w:jc w:val="center"/>
              <w:rPr>
                <w:rFonts w:cs="Times New Roman"/>
                <w:i/>
                <w:sz w:val="20"/>
                <w:szCs w:val="20"/>
              </w:rPr>
            </w:pPr>
            <w:r>
              <w:rPr>
                <w:rFonts w:cs="Times New Roman"/>
                <w:i/>
                <w:sz w:val="20"/>
                <w:szCs w:val="20"/>
              </w:rPr>
              <w:t>Dichiara di assicurare i requisiti relativi al possesso di attestazione SOA nel seguente modo</w:t>
            </w:r>
          </w:p>
        </w:tc>
        <w:tc>
          <w:tcPr>
            <w:tcW w:w="1985" w:type="dxa"/>
            <w:shd w:val="clear" w:color="auto" w:fill="auto"/>
            <w:vAlign w:val="center"/>
          </w:tcPr>
          <w:p w14:paraId="40E27904" w14:textId="77777777" w:rsidR="00B95DBF" w:rsidRPr="002B26EE" w:rsidRDefault="00B95DBF" w:rsidP="000E4460">
            <w:pPr>
              <w:pStyle w:val="Paragrafoelenco"/>
              <w:numPr>
                <w:ilvl w:val="0"/>
                <w:numId w:val="44"/>
              </w:numPr>
              <w:autoSpaceDE w:val="0"/>
              <w:adjustRightInd w:val="0"/>
              <w:rPr>
                <w:kern w:val="0"/>
              </w:rPr>
            </w:pPr>
            <w:r>
              <w:rPr>
                <w:kern w:val="0"/>
              </w:rPr>
              <w:t>In proprio</w:t>
            </w:r>
          </w:p>
        </w:tc>
      </w:tr>
      <w:tr w:rsidR="00B95DBF" w14:paraId="797FF0A0" w14:textId="77777777" w:rsidTr="0088770F">
        <w:trPr>
          <w:trHeight w:val="332"/>
        </w:trPr>
        <w:tc>
          <w:tcPr>
            <w:tcW w:w="1559" w:type="dxa"/>
            <w:vMerge/>
          </w:tcPr>
          <w:p w14:paraId="055C86AA" w14:textId="77777777" w:rsidR="00B95DBF" w:rsidRDefault="00B95DBF" w:rsidP="000E4460">
            <w:pPr>
              <w:widowControl/>
              <w:suppressAutoHyphens w:val="0"/>
              <w:autoSpaceDE w:val="0"/>
              <w:adjustRightInd w:val="0"/>
              <w:jc w:val="center"/>
              <w:rPr>
                <w:rFonts w:cs="Times New Roman"/>
                <w:kern w:val="0"/>
                <w:lang w:bidi="ar-SA"/>
              </w:rPr>
            </w:pPr>
          </w:p>
        </w:tc>
        <w:tc>
          <w:tcPr>
            <w:tcW w:w="3544" w:type="dxa"/>
            <w:vMerge/>
            <w:shd w:val="clear" w:color="auto" w:fill="auto"/>
            <w:vAlign w:val="center"/>
          </w:tcPr>
          <w:p w14:paraId="49A6D829" w14:textId="77777777" w:rsidR="00B95DBF" w:rsidRDefault="00B95DBF" w:rsidP="000E4460">
            <w:pPr>
              <w:widowControl/>
              <w:suppressAutoHyphens w:val="0"/>
              <w:autoSpaceDE w:val="0"/>
              <w:adjustRightInd w:val="0"/>
              <w:jc w:val="center"/>
              <w:rPr>
                <w:rFonts w:cs="Times New Roman"/>
                <w:kern w:val="0"/>
                <w:lang w:bidi="ar-SA"/>
              </w:rPr>
            </w:pPr>
          </w:p>
        </w:tc>
        <w:tc>
          <w:tcPr>
            <w:tcW w:w="1984" w:type="dxa"/>
            <w:vMerge/>
          </w:tcPr>
          <w:p w14:paraId="20BF83C6" w14:textId="77777777" w:rsidR="00B95DBF" w:rsidRDefault="00B95DBF" w:rsidP="000E4460">
            <w:pPr>
              <w:widowControl/>
              <w:suppressAutoHyphens w:val="0"/>
              <w:autoSpaceDE w:val="0"/>
              <w:adjustRightInd w:val="0"/>
              <w:jc w:val="center"/>
              <w:rPr>
                <w:rFonts w:cs="Times New Roman"/>
                <w:sz w:val="20"/>
                <w:szCs w:val="20"/>
              </w:rPr>
            </w:pPr>
          </w:p>
        </w:tc>
        <w:tc>
          <w:tcPr>
            <w:tcW w:w="1985" w:type="dxa"/>
            <w:vMerge w:val="restart"/>
            <w:shd w:val="clear" w:color="auto" w:fill="auto"/>
            <w:vAlign w:val="center"/>
          </w:tcPr>
          <w:p w14:paraId="03CD0A91" w14:textId="77777777" w:rsidR="00B95DBF" w:rsidRDefault="00B95DBF" w:rsidP="000E4460">
            <w:pPr>
              <w:pStyle w:val="Paragrafoelenco"/>
              <w:numPr>
                <w:ilvl w:val="0"/>
                <w:numId w:val="41"/>
              </w:numPr>
              <w:autoSpaceDE w:val="0"/>
              <w:adjustRightInd w:val="0"/>
              <w:jc w:val="both"/>
            </w:pPr>
            <w:r>
              <w:t xml:space="preserve">Tramite </w:t>
            </w:r>
          </w:p>
          <w:p w14:paraId="6E2F0577" w14:textId="51A00AD9" w:rsidR="00B95DBF" w:rsidRPr="00503543" w:rsidRDefault="00B95DBF" w:rsidP="00B95DBF">
            <w:pPr>
              <w:pStyle w:val="Paragrafoelenco"/>
              <w:autoSpaceDE w:val="0"/>
              <w:adjustRightInd w:val="0"/>
              <w:ind w:left="360"/>
              <w:jc w:val="both"/>
            </w:pPr>
            <w:r>
              <w:t>mandante</w:t>
            </w:r>
          </w:p>
        </w:tc>
      </w:tr>
      <w:tr w:rsidR="00B95DBF" w14:paraId="44EA5816" w14:textId="77777777" w:rsidTr="0088770F">
        <w:trPr>
          <w:trHeight w:val="332"/>
        </w:trPr>
        <w:tc>
          <w:tcPr>
            <w:tcW w:w="1559" w:type="dxa"/>
            <w:vMerge/>
          </w:tcPr>
          <w:p w14:paraId="3C3F2442" w14:textId="77777777" w:rsidR="00B95DBF" w:rsidRDefault="00B95DBF" w:rsidP="000E4460">
            <w:pPr>
              <w:widowControl/>
              <w:suppressAutoHyphens w:val="0"/>
              <w:autoSpaceDE w:val="0"/>
              <w:adjustRightInd w:val="0"/>
              <w:jc w:val="center"/>
              <w:rPr>
                <w:rFonts w:cs="Times New Roman"/>
                <w:kern w:val="0"/>
                <w:lang w:bidi="ar-SA"/>
              </w:rPr>
            </w:pPr>
          </w:p>
        </w:tc>
        <w:tc>
          <w:tcPr>
            <w:tcW w:w="3544" w:type="dxa"/>
            <w:vMerge/>
            <w:shd w:val="clear" w:color="auto" w:fill="auto"/>
            <w:vAlign w:val="center"/>
          </w:tcPr>
          <w:p w14:paraId="5D5ED4D0" w14:textId="77777777" w:rsidR="00B95DBF" w:rsidRDefault="00B95DBF" w:rsidP="000E4460">
            <w:pPr>
              <w:widowControl/>
              <w:suppressAutoHyphens w:val="0"/>
              <w:autoSpaceDE w:val="0"/>
              <w:adjustRightInd w:val="0"/>
              <w:jc w:val="center"/>
              <w:rPr>
                <w:rFonts w:cs="Times New Roman"/>
                <w:kern w:val="0"/>
                <w:lang w:bidi="ar-SA"/>
              </w:rPr>
            </w:pPr>
          </w:p>
        </w:tc>
        <w:tc>
          <w:tcPr>
            <w:tcW w:w="1984" w:type="dxa"/>
            <w:vMerge/>
          </w:tcPr>
          <w:p w14:paraId="1A170B6D" w14:textId="77777777" w:rsidR="00B95DBF" w:rsidRDefault="00B95DBF" w:rsidP="000E4460">
            <w:pPr>
              <w:widowControl/>
              <w:suppressAutoHyphens w:val="0"/>
              <w:autoSpaceDE w:val="0"/>
              <w:adjustRightInd w:val="0"/>
              <w:jc w:val="center"/>
              <w:rPr>
                <w:rFonts w:cs="Times New Roman"/>
                <w:sz w:val="20"/>
                <w:szCs w:val="20"/>
              </w:rPr>
            </w:pPr>
          </w:p>
        </w:tc>
        <w:tc>
          <w:tcPr>
            <w:tcW w:w="1985" w:type="dxa"/>
            <w:vMerge/>
            <w:shd w:val="clear" w:color="auto" w:fill="auto"/>
            <w:vAlign w:val="center"/>
          </w:tcPr>
          <w:p w14:paraId="011E229A" w14:textId="77777777" w:rsidR="00B95DBF" w:rsidRPr="00503543" w:rsidRDefault="00B95DBF" w:rsidP="000E4460">
            <w:pPr>
              <w:pStyle w:val="Paragrafoelenco"/>
              <w:autoSpaceDE w:val="0"/>
              <w:adjustRightInd w:val="0"/>
              <w:ind w:left="360"/>
              <w:jc w:val="both"/>
            </w:pPr>
          </w:p>
        </w:tc>
      </w:tr>
    </w:tbl>
    <w:p w14:paraId="06007805" w14:textId="27538827" w:rsidR="003341BE" w:rsidRDefault="000E4460">
      <w:pPr>
        <w:suppressAutoHyphens w:val="0"/>
        <w:rPr>
          <w:lang w:bidi="ar-SA"/>
        </w:rPr>
      </w:pPr>
      <w:r>
        <w:rPr>
          <w:lang w:bidi="ar-SA"/>
        </w:rPr>
        <w:t xml:space="preserve"> </w:t>
      </w:r>
    </w:p>
    <w:sectPr w:rsidR="003341BE" w:rsidSect="000E4460">
      <w:pgSz w:w="11906" w:h="16838"/>
      <w:pgMar w:top="720" w:right="1134" w:bottom="851"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CA3B02" w14:textId="77777777" w:rsidR="008E7773" w:rsidRDefault="008E7773">
      <w:r>
        <w:separator/>
      </w:r>
    </w:p>
  </w:endnote>
  <w:endnote w:type="continuationSeparator" w:id="0">
    <w:p w14:paraId="35F53E9C" w14:textId="77777777" w:rsidR="008E7773" w:rsidRDefault="008E7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Segoe UI Symbol"/>
    <w:charset w:val="02"/>
    <w:family w:val="auto"/>
    <w:pitch w:val="default"/>
  </w:font>
  <w:font w:name="OpenSymbol">
    <w:altName w:val="Calibri"/>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a., '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0BB82" w14:textId="6D0AF657" w:rsidR="00DD3809" w:rsidRPr="00842E10" w:rsidRDefault="00DD3809" w:rsidP="00842E10">
    <w:pPr>
      <w:pStyle w:val="Pidipagina"/>
      <w:pBdr>
        <w:top w:val="single" w:sz="4" w:space="5" w:color="000000"/>
      </w:pBdr>
      <w:jc w:val="center"/>
      <w:rPr>
        <w:sz w:val="18"/>
        <w:szCs w:val="18"/>
      </w:rPr>
    </w:pPr>
    <w:r w:rsidRPr="00842E10">
      <w:rPr>
        <w:rStyle w:val="Numeropagina"/>
        <w:sz w:val="18"/>
        <w:szCs w:val="18"/>
      </w:rPr>
      <w:fldChar w:fldCharType="begin"/>
    </w:r>
    <w:r w:rsidRPr="00842E10">
      <w:rPr>
        <w:rStyle w:val="Numeropagina"/>
        <w:sz w:val="18"/>
        <w:szCs w:val="18"/>
      </w:rPr>
      <w:instrText xml:space="preserve"> PAGE </w:instrText>
    </w:r>
    <w:r w:rsidRPr="00842E10">
      <w:rPr>
        <w:rStyle w:val="Numeropagina"/>
        <w:sz w:val="18"/>
        <w:szCs w:val="18"/>
      </w:rPr>
      <w:fldChar w:fldCharType="separate"/>
    </w:r>
    <w:r w:rsidR="00814159">
      <w:rPr>
        <w:rStyle w:val="Numeropagina"/>
        <w:noProof/>
        <w:sz w:val="18"/>
        <w:szCs w:val="18"/>
      </w:rPr>
      <w:t>6</w:t>
    </w:r>
    <w:r w:rsidRPr="00842E10">
      <w:rPr>
        <w:rStyle w:val="Numeropagina"/>
        <w:sz w:val="18"/>
        <w:szCs w:val="18"/>
      </w:rPr>
      <w:fldChar w:fldCharType="end"/>
    </w:r>
    <w:r w:rsidRPr="00842E10">
      <w:rPr>
        <w:rStyle w:val="Numeropagina"/>
        <w:sz w:val="18"/>
        <w:szCs w:val="18"/>
      </w:rPr>
      <w:t>/</w:t>
    </w:r>
    <w:r w:rsidRPr="00842E10">
      <w:rPr>
        <w:rStyle w:val="Numeropagina"/>
        <w:sz w:val="18"/>
        <w:szCs w:val="18"/>
      </w:rPr>
      <w:fldChar w:fldCharType="begin"/>
    </w:r>
    <w:r w:rsidRPr="00842E10">
      <w:rPr>
        <w:rStyle w:val="Numeropagina"/>
        <w:sz w:val="18"/>
        <w:szCs w:val="18"/>
      </w:rPr>
      <w:instrText xml:space="preserve"> NUMPAGES \* ARABIC </w:instrText>
    </w:r>
    <w:r w:rsidRPr="00842E10">
      <w:rPr>
        <w:rStyle w:val="Numeropagina"/>
        <w:sz w:val="18"/>
        <w:szCs w:val="18"/>
      </w:rPr>
      <w:fldChar w:fldCharType="separate"/>
    </w:r>
    <w:r w:rsidR="00814159">
      <w:rPr>
        <w:rStyle w:val="Numeropagina"/>
        <w:noProof/>
        <w:sz w:val="18"/>
        <w:szCs w:val="18"/>
      </w:rPr>
      <w:t>6</w:t>
    </w:r>
    <w:r w:rsidRPr="00842E10">
      <w:rPr>
        <w:rStyle w:val="Numeropagina"/>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D9455D" w14:textId="77777777" w:rsidR="008E7773" w:rsidRDefault="008E7773">
      <w:r>
        <w:rPr>
          <w:color w:val="000000"/>
        </w:rPr>
        <w:separator/>
      </w:r>
    </w:p>
  </w:footnote>
  <w:footnote w:type="continuationSeparator" w:id="0">
    <w:p w14:paraId="272755DA" w14:textId="77777777" w:rsidR="008E7773" w:rsidRDefault="008E77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F0478" w14:textId="16D07B7A" w:rsidR="009C307E" w:rsidRDefault="009C307E">
    <w:pPr>
      <w:pStyle w:val="Intestazione"/>
    </w:pPr>
  </w:p>
  <w:p w14:paraId="5253C8EF" w14:textId="69C71DD6" w:rsidR="009C307E" w:rsidRDefault="009C307E">
    <w:pPr>
      <w:pStyle w:val="Intestazione"/>
    </w:pPr>
  </w:p>
  <w:p w14:paraId="31F803F1" w14:textId="77777777" w:rsidR="009C307E" w:rsidRDefault="009C307E">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CellMar>
        <w:left w:w="10" w:type="dxa"/>
        <w:right w:w="10" w:type="dxa"/>
      </w:tblCellMar>
      <w:tblLook w:val="0000" w:firstRow="0" w:lastRow="0" w:firstColumn="0" w:lastColumn="0" w:noHBand="0" w:noVBand="0"/>
    </w:tblPr>
    <w:tblGrid>
      <w:gridCol w:w="1675"/>
      <w:gridCol w:w="7823"/>
    </w:tblGrid>
    <w:tr w:rsidR="00612439" w14:paraId="1D0B61EA" w14:textId="77777777" w:rsidTr="00786DCF">
      <w:tc>
        <w:tcPr>
          <w:tcW w:w="1675" w:type="dxa"/>
          <w:tcBorders>
            <w:bottom w:val="single" w:sz="4" w:space="0" w:color="000000"/>
          </w:tcBorders>
          <w:shd w:val="clear" w:color="auto" w:fill="auto"/>
          <w:tcMar>
            <w:top w:w="0" w:type="dxa"/>
            <w:left w:w="108" w:type="dxa"/>
            <w:bottom w:w="0" w:type="dxa"/>
            <w:right w:w="108" w:type="dxa"/>
          </w:tcMar>
        </w:tcPr>
        <w:p w14:paraId="1E1BF51F" w14:textId="77777777" w:rsidR="00612439" w:rsidRDefault="00612439" w:rsidP="00612439">
          <w:pPr>
            <w:widowControl/>
            <w:tabs>
              <w:tab w:val="center" w:pos="4819"/>
            </w:tabs>
          </w:pPr>
          <w:r>
            <w:rPr>
              <w:noProof/>
              <w:lang w:eastAsia="it-IT" w:bidi="ar-SA"/>
            </w:rPr>
            <w:drawing>
              <wp:inline distT="0" distB="0" distL="0" distR="0" wp14:anchorId="58B81078" wp14:editId="285CA9DB">
                <wp:extent cx="792480" cy="1078653"/>
                <wp:effectExtent l="0" t="0" r="7620"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a:biLevel thresh="25000"/>
                          <a:extLst>
                            <a:ext uri="{BEBA8EAE-BF5A-486C-A8C5-ECC9F3942E4B}">
                              <a14:imgProps xmlns:a14="http://schemas.microsoft.com/office/drawing/2010/main">
                                <a14:imgLayer r:embed="rId2">
                                  <a14:imgEffect>
                                    <a14:saturation sat="133000"/>
                                  </a14:imgEffect>
                                </a14:imgLayer>
                              </a14:imgProps>
                            </a:ext>
                            <a:ext uri="{28A0092B-C50C-407E-A947-70E740481C1C}">
                              <a14:useLocalDpi xmlns:a14="http://schemas.microsoft.com/office/drawing/2010/main" val="0"/>
                            </a:ext>
                          </a:extLst>
                        </a:blip>
                        <a:srcRect/>
                        <a:stretch>
                          <a:fillRect/>
                        </a:stretch>
                      </pic:blipFill>
                      <pic:spPr bwMode="auto">
                        <a:xfrm>
                          <a:off x="0" y="0"/>
                          <a:ext cx="794007" cy="1080731"/>
                        </a:xfrm>
                        <a:prstGeom prst="rect">
                          <a:avLst/>
                        </a:prstGeom>
                        <a:solidFill>
                          <a:srgbClr val="FFFFFF"/>
                        </a:solidFill>
                        <a:ln>
                          <a:noFill/>
                        </a:ln>
                      </pic:spPr>
                    </pic:pic>
                  </a:graphicData>
                </a:graphic>
              </wp:inline>
            </w:drawing>
          </w:r>
        </w:p>
        <w:p w14:paraId="31975FCF" w14:textId="77777777" w:rsidR="00612439" w:rsidRDefault="00612439" w:rsidP="00612439">
          <w:pPr>
            <w:widowControl/>
            <w:tabs>
              <w:tab w:val="center" w:pos="4819"/>
            </w:tabs>
            <w:rPr>
              <w:rFonts w:ascii="Calibri" w:eastAsia="Calibri" w:hAnsi="Calibri"/>
            </w:rPr>
          </w:pPr>
        </w:p>
      </w:tc>
      <w:tc>
        <w:tcPr>
          <w:tcW w:w="7823" w:type="dxa"/>
          <w:tcBorders>
            <w:bottom w:val="single" w:sz="4" w:space="0" w:color="000000"/>
          </w:tcBorders>
          <w:shd w:val="clear" w:color="auto" w:fill="auto"/>
          <w:tcMar>
            <w:top w:w="0" w:type="dxa"/>
            <w:left w:w="108" w:type="dxa"/>
            <w:bottom w:w="0" w:type="dxa"/>
            <w:right w:w="108" w:type="dxa"/>
          </w:tcMar>
        </w:tcPr>
        <w:p w14:paraId="17434EDC" w14:textId="77777777" w:rsidR="00612439" w:rsidRDefault="00612439" w:rsidP="00612439">
          <w:pPr>
            <w:keepNext/>
            <w:keepLines/>
            <w:spacing w:before="40"/>
            <w:outlineLvl w:val="5"/>
          </w:pPr>
          <w:r>
            <w:rPr>
              <w:rFonts w:eastAsia="Arial Unicode MS" w:cs="Arial"/>
              <w:lang w:eastAsia="hi-IN"/>
            </w:rPr>
            <w:t>Parco Nazionale dei Monti Sibillini</w:t>
          </w:r>
        </w:p>
        <w:p w14:paraId="0C350C6A" w14:textId="77777777" w:rsidR="00612439" w:rsidRDefault="00612439" w:rsidP="00612439">
          <w:pPr>
            <w:widowControl/>
          </w:pPr>
          <w:r>
            <w:rPr>
              <w:rFonts w:eastAsia="Calibri" w:cs="Arial"/>
              <w:i/>
              <w:iCs/>
              <w:sz w:val="16"/>
              <w:szCs w:val="16"/>
            </w:rPr>
            <w:t>Uffici</w:t>
          </w:r>
        </w:p>
        <w:p w14:paraId="6A2A04B7" w14:textId="77777777" w:rsidR="00612439" w:rsidRDefault="00612439" w:rsidP="00612439">
          <w:pPr>
            <w:widowControl/>
            <w:spacing w:line="100" w:lineRule="atLeast"/>
          </w:pPr>
          <w:proofErr w:type="spellStart"/>
          <w:r>
            <w:rPr>
              <w:rFonts w:eastAsia="Calibri" w:cs="Arial"/>
              <w:color w:val="000000"/>
              <w:sz w:val="16"/>
              <w:szCs w:val="16"/>
            </w:rPr>
            <w:t>loc</w:t>
          </w:r>
          <w:proofErr w:type="spellEnd"/>
          <w:r>
            <w:rPr>
              <w:rFonts w:eastAsia="Calibri" w:cs="Arial"/>
              <w:color w:val="000000"/>
              <w:sz w:val="16"/>
              <w:szCs w:val="16"/>
            </w:rPr>
            <w:t>. Palombare</w:t>
          </w:r>
        </w:p>
        <w:p w14:paraId="6903C1E3" w14:textId="77777777" w:rsidR="00612439" w:rsidRDefault="00612439" w:rsidP="00612439">
          <w:pPr>
            <w:widowControl/>
            <w:spacing w:line="100" w:lineRule="atLeast"/>
            <w:rPr>
              <w:rFonts w:eastAsia="Calibri" w:cs="Arial"/>
              <w:color w:val="000000"/>
              <w:sz w:val="16"/>
              <w:szCs w:val="16"/>
            </w:rPr>
          </w:pPr>
          <w:r>
            <w:rPr>
              <w:rFonts w:eastAsia="Calibri" w:cs="Arial"/>
              <w:color w:val="000000"/>
              <w:sz w:val="16"/>
              <w:szCs w:val="16"/>
            </w:rPr>
            <w:t>62039 Visso (MC)</w:t>
          </w:r>
        </w:p>
        <w:p w14:paraId="50320066" w14:textId="77777777" w:rsidR="00612439" w:rsidRDefault="00612439" w:rsidP="00612439">
          <w:pPr>
            <w:widowControl/>
            <w:tabs>
              <w:tab w:val="center" w:pos="4819"/>
            </w:tabs>
            <w:rPr>
              <w:rFonts w:eastAsia="Calibri" w:cs="Arial"/>
              <w:color w:val="000000"/>
              <w:sz w:val="16"/>
              <w:szCs w:val="16"/>
            </w:rPr>
          </w:pPr>
          <w:r>
            <w:rPr>
              <w:rFonts w:eastAsia="Calibri" w:cs="Arial"/>
              <w:color w:val="000000"/>
              <w:sz w:val="16"/>
              <w:szCs w:val="16"/>
            </w:rPr>
            <w:t>Tel. +39 0737 961563</w:t>
          </w:r>
        </w:p>
        <w:p w14:paraId="29462837" w14:textId="77777777" w:rsidR="00612439" w:rsidRDefault="00612439" w:rsidP="00612439">
          <w:pPr>
            <w:widowControl/>
          </w:pPr>
          <w:r>
            <w:rPr>
              <w:rFonts w:ascii="Verdana" w:eastAsia="Calibri" w:hAnsi="Verdana" w:cs="Verdana"/>
              <w:color w:val="000000"/>
              <w:sz w:val="16"/>
            </w:rPr>
            <w:t xml:space="preserve">e-mail: </w:t>
          </w:r>
          <w:hyperlink r:id="rId3" w:history="1">
            <w:r>
              <w:rPr>
                <w:rFonts w:ascii="Verdana" w:eastAsia="Calibri" w:hAnsi="Verdana" w:cs="Verdana"/>
                <w:color w:val="0000FF"/>
                <w:sz w:val="16"/>
                <w:u w:val="single"/>
              </w:rPr>
              <w:t>parco@sibillini.net</w:t>
            </w:r>
          </w:hyperlink>
        </w:p>
        <w:p w14:paraId="038193AF" w14:textId="77777777" w:rsidR="00612439" w:rsidRDefault="00612439" w:rsidP="00612439">
          <w:pPr>
            <w:widowControl/>
            <w:rPr>
              <w:rFonts w:ascii="Calibri" w:eastAsia="Calibri" w:hAnsi="Calibri"/>
              <w:sz w:val="16"/>
              <w:szCs w:val="16"/>
            </w:rPr>
          </w:pPr>
          <w:r>
            <w:rPr>
              <w:rFonts w:ascii="Verdana" w:eastAsia="Calibri" w:hAnsi="Verdana" w:cs="Verdana"/>
              <w:color w:val="000000"/>
              <w:sz w:val="16"/>
            </w:rPr>
            <w:t xml:space="preserve">PEC: </w:t>
          </w:r>
          <w:hyperlink r:id="rId4" w:history="1">
            <w:r>
              <w:rPr>
                <w:rFonts w:ascii="Verdana" w:eastAsia="Calibri" w:hAnsi="Verdana" w:cs="Verdana"/>
                <w:color w:val="0000FF"/>
                <w:sz w:val="16"/>
                <w:u w:val="single"/>
              </w:rPr>
              <w:t>parcosibillini@emarche.it</w:t>
            </w:r>
          </w:hyperlink>
          <w:r>
            <w:rPr>
              <w:rFonts w:ascii="Verdana" w:eastAsia="Calibri" w:hAnsi="Verdana" w:cs="Verdana"/>
              <w:color w:val="000000"/>
              <w:sz w:val="16"/>
            </w:rPr>
            <w:t xml:space="preserve"> </w:t>
          </w:r>
          <w:r>
            <w:rPr>
              <w:rFonts w:ascii="Verdana" w:eastAsia="Calibri" w:hAnsi="Verdana" w:cs="Verdana"/>
              <w:color w:val="000000"/>
              <w:sz w:val="16"/>
            </w:rPr>
            <w:br/>
            <w:t>Sito internet istituzionale: www.sibillini.net</w:t>
          </w:r>
          <w:r>
            <w:rPr>
              <w:rFonts w:ascii="Calibri" w:eastAsia="Calibri" w:hAnsi="Calibri"/>
            </w:rPr>
            <w:tab/>
          </w:r>
          <w:r>
            <w:rPr>
              <w:rFonts w:ascii="Calibri" w:eastAsia="Calibri" w:hAnsi="Calibri"/>
            </w:rPr>
            <w:tab/>
          </w:r>
        </w:p>
      </w:tc>
    </w:tr>
  </w:tbl>
  <w:p w14:paraId="127C832A" w14:textId="77777777" w:rsidR="00612439" w:rsidRDefault="00612439">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lvl w:ilvl="0">
      <w:start w:val="1"/>
      <w:numFmt w:val="bullet"/>
      <w:lvlText w:val=""/>
      <w:lvlJc w:val="left"/>
      <w:pPr>
        <w:ind w:left="8429" w:hanging="360"/>
      </w:pPr>
      <w:rPr>
        <w:rFonts w:ascii="Wingdings" w:hAnsi="Wingdings" w:cs="Times New Roman"/>
        <w:sz w:val="22"/>
        <w:szCs w:val="22"/>
      </w:rPr>
    </w:lvl>
  </w:abstractNum>
  <w:abstractNum w:abstractNumId="1" w15:restartNumberingAfterBreak="0">
    <w:nsid w:val="00317C19"/>
    <w:multiLevelType w:val="hybridMultilevel"/>
    <w:tmpl w:val="2CD2BE52"/>
    <w:lvl w:ilvl="0" w:tplc="AD981E38">
      <w:start w:val="10"/>
      <w:numFmt w:val="bullet"/>
      <w:lvlText w:val=""/>
      <w:lvlJc w:val="left"/>
      <w:pPr>
        <w:ind w:left="720" w:hanging="360"/>
      </w:pPr>
      <w:rPr>
        <w:rFonts w:ascii="Wingdings" w:hAnsi="Wingdings" w:cs="Times New Roman"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D81F2E"/>
    <w:multiLevelType w:val="multilevel"/>
    <w:tmpl w:val="C2ACC89A"/>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3" w15:restartNumberingAfterBreak="0">
    <w:nsid w:val="09C86EEE"/>
    <w:multiLevelType w:val="multilevel"/>
    <w:tmpl w:val="CE94A98C"/>
    <w:styleLink w:val="WW8Num23"/>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A0B6972"/>
    <w:multiLevelType w:val="multilevel"/>
    <w:tmpl w:val="2804909A"/>
    <w:styleLink w:val="WW8Num13"/>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AA21806"/>
    <w:multiLevelType w:val="multilevel"/>
    <w:tmpl w:val="994A1C7A"/>
    <w:styleLink w:val="WW8Num2"/>
    <w:lvl w:ilvl="0">
      <w:start w:val="1"/>
      <w:numFmt w:val="none"/>
      <w:suff w:val="nothing"/>
      <w:lvlText w:val="%1"/>
      <w:lvlJc w:val="left"/>
      <w:pPr>
        <w:ind w:left="432" w:hanging="432"/>
      </w:pPr>
      <w:rPr>
        <w:rFonts w:ascii="Symbol" w:hAnsi="Symbol" w:cs="Symbol"/>
      </w:rPr>
    </w:lvl>
    <w:lvl w:ilvl="1">
      <w:start w:val="1"/>
      <w:numFmt w:val="none"/>
      <w:suff w:val="nothing"/>
      <w:lvlText w:val="%2"/>
      <w:lvlJc w:val="left"/>
      <w:pPr>
        <w:ind w:left="576" w:hanging="576"/>
      </w:pPr>
      <w:rPr>
        <w:rFonts w:ascii="Courier New" w:hAnsi="Courier New" w:cs="Courier New"/>
      </w:rPr>
    </w:lvl>
    <w:lvl w:ilvl="2">
      <w:start w:val="1"/>
      <w:numFmt w:val="none"/>
      <w:suff w:val="nothing"/>
      <w:lvlText w:val="%3"/>
      <w:lvlJc w:val="left"/>
      <w:pPr>
        <w:ind w:left="720" w:hanging="720"/>
      </w:pPr>
      <w:rPr>
        <w:rFonts w:ascii="Wingdings" w:hAnsi="Wingdings" w:cs="Wingdings"/>
      </w:r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6" w15:restartNumberingAfterBreak="0">
    <w:nsid w:val="12394DC9"/>
    <w:multiLevelType w:val="multilevel"/>
    <w:tmpl w:val="9F7CCF1C"/>
    <w:styleLink w:val="WW8Num10"/>
    <w:lvl w:ilvl="0">
      <w:numFmt w:val="bullet"/>
      <w:lvlText w:val="-"/>
      <w:lvlJc w:val="left"/>
      <w:pPr>
        <w:ind w:left="144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12895459"/>
    <w:multiLevelType w:val="multilevel"/>
    <w:tmpl w:val="7442A47C"/>
    <w:lvl w:ilvl="0">
      <w:start w:val="10"/>
      <w:numFmt w:val="bullet"/>
      <w:lvlText w:val=""/>
      <w:lvlJc w:val="left"/>
      <w:pPr>
        <w:ind w:left="720" w:hanging="360"/>
      </w:pPr>
      <w:rPr>
        <w:rFonts w:ascii="Wingdings" w:hAnsi="Wingdings" w:cs="Times New Roman" w:hint="default"/>
        <w:b/>
        <w:i w:val="0"/>
        <w:sz w:val="24"/>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8" w15:restartNumberingAfterBreak="0">
    <w:nsid w:val="157B33AA"/>
    <w:multiLevelType w:val="hybridMultilevel"/>
    <w:tmpl w:val="F8AC8FE6"/>
    <w:lvl w:ilvl="0" w:tplc="AD981E38">
      <w:start w:val="10"/>
      <w:numFmt w:val="bullet"/>
      <w:lvlText w:val=""/>
      <w:lvlJc w:val="left"/>
      <w:pPr>
        <w:ind w:left="1440" w:hanging="360"/>
      </w:pPr>
      <w:rPr>
        <w:rFonts w:ascii="Wingdings" w:hAnsi="Wingdings" w:cs="Times New Roman" w:hint="default"/>
        <w:b/>
        <w:i w:val="0"/>
        <w:sz w:val="24"/>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15:restartNumberingAfterBreak="0">
    <w:nsid w:val="16C712BB"/>
    <w:multiLevelType w:val="multilevel"/>
    <w:tmpl w:val="9FD41D48"/>
    <w:lvl w:ilvl="0">
      <w:start w:val="1"/>
      <w:numFmt w:val="bullet"/>
      <w:lvlText w:val=""/>
      <w:lvlJc w:val="left"/>
      <w:pPr>
        <w:ind w:left="720" w:hanging="360"/>
      </w:pPr>
      <w:rPr>
        <w:rFonts w:ascii="Wingdings" w:hAnsi="Wingdings" w:hint="default"/>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10" w15:restartNumberingAfterBreak="0">
    <w:nsid w:val="18AE7B91"/>
    <w:multiLevelType w:val="multilevel"/>
    <w:tmpl w:val="736EB48A"/>
    <w:styleLink w:val="WW8Num1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 w15:restartNumberingAfterBreak="0">
    <w:nsid w:val="1EF01B36"/>
    <w:multiLevelType w:val="hybridMultilevel"/>
    <w:tmpl w:val="B0C284FC"/>
    <w:lvl w:ilvl="0" w:tplc="4808C0D2">
      <w:start w:val="4"/>
      <w:numFmt w:val="bullet"/>
      <w:lvlText w:val="-"/>
      <w:lvlJc w:val="left"/>
      <w:pPr>
        <w:ind w:left="720" w:hanging="360"/>
      </w:pPr>
      <w:rPr>
        <w:rFonts w:ascii="Times New Roman" w:eastAsia="Times New Roman" w:hAnsi="Times New Roman" w:cs="Times New Roman" w:hint="default"/>
      </w:rPr>
    </w:lvl>
    <w:lvl w:ilvl="1" w:tplc="AD981E38">
      <w:start w:val="10"/>
      <w:numFmt w:val="bullet"/>
      <w:lvlText w:val=""/>
      <w:lvlJc w:val="left"/>
      <w:pPr>
        <w:ind w:left="1440" w:hanging="360"/>
      </w:pPr>
      <w:rPr>
        <w:rFonts w:ascii="Wingdings" w:hAnsi="Wingdings" w:cs="Times New Roman" w:hint="default"/>
        <w:b/>
        <w:i w:val="0"/>
        <w:sz w:val="24"/>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2461255"/>
    <w:multiLevelType w:val="hybridMultilevel"/>
    <w:tmpl w:val="FEBADEDE"/>
    <w:lvl w:ilvl="0" w:tplc="A1687D92">
      <w:start w:val="10"/>
      <w:numFmt w:val="bullet"/>
      <w:lvlText w:val=""/>
      <w:lvlJc w:val="left"/>
      <w:pPr>
        <w:ind w:left="360" w:hanging="360"/>
      </w:pPr>
      <w:rPr>
        <w:rFonts w:ascii="Wingdings" w:hAnsi="Wingdings" w:cs="Times New Roman" w:hint="default"/>
        <w:b/>
        <w:i w:val="0"/>
        <w:sz w:val="24"/>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2878472D"/>
    <w:multiLevelType w:val="multilevel"/>
    <w:tmpl w:val="8DEC19F8"/>
    <w:styleLink w:val="WW8Num7"/>
    <w:lvl w:ilvl="0">
      <w:numFmt w:val="bullet"/>
      <w:lvlText w:val=""/>
      <w:lvlJc w:val="left"/>
      <w:pPr>
        <w:ind w:left="340" w:hanging="340"/>
      </w:pPr>
      <w:rPr>
        <w:rFonts w:ascii="Symbol" w:hAnsi="Symbol"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28B136E0"/>
    <w:multiLevelType w:val="multilevel"/>
    <w:tmpl w:val="EB1AF942"/>
    <w:styleLink w:val="WW8Num4"/>
    <w:lvl w:ilvl="0">
      <w:numFmt w:val="bullet"/>
      <w:lvlText w:val="–"/>
      <w:lvlJc w:val="left"/>
      <w:pPr>
        <w:ind w:left="340" w:hanging="340"/>
      </w:pPr>
      <w:rPr>
        <w:rFonts w:ascii="Times New Roman" w:hAnsi="Times New Roman"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2AD56C46"/>
    <w:multiLevelType w:val="hybridMultilevel"/>
    <w:tmpl w:val="EADC91A2"/>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 w15:restartNumberingAfterBreak="0">
    <w:nsid w:val="2C167B44"/>
    <w:multiLevelType w:val="multilevel"/>
    <w:tmpl w:val="596E6482"/>
    <w:styleLink w:val="WW8Num9"/>
    <w:lvl w:ilvl="0">
      <w:numFmt w:val="bullet"/>
      <w:lvlText w:val=""/>
      <w:lvlJc w:val="left"/>
      <w:pPr>
        <w:ind w:left="714" w:hanging="357"/>
      </w:pPr>
      <w:rPr>
        <w:rFonts w:ascii="Wingdings" w:hAnsi="Wingdings" w:cs="Times New Roman"/>
        <w:b/>
        <w:i w:val="0"/>
        <w:spacing w:val="-3"/>
        <w:sz w:val="24"/>
        <w:szCs w:val="24"/>
        <w:lang w:eastAsia="it-I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7" w15:restartNumberingAfterBreak="0">
    <w:nsid w:val="3B544657"/>
    <w:multiLevelType w:val="hybridMultilevel"/>
    <w:tmpl w:val="36FAA02C"/>
    <w:lvl w:ilvl="0" w:tplc="AD981E38">
      <w:start w:val="10"/>
      <w:numFmt w:val="bullet"/>
      <w:lvlText w:val=""/>
      <w:lvlJc w:val="left"/>
      <w:pPr>
        <w:ind w:left="720" w:hanging="360"/>
      </w:pPr>
      <w:rPr>
        <w:rFonts w:ascii="Wingdings" w:hAnsi="Wingdings" w:cs="Times New Roman"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C042554"/>
    <w:multiLevelType w:val="multilevel"/>
    <w:tmpl w:val="79AE7F5C"/>
    <w:styleLink w:val="WW8Num6"/>
    <w:lvl w:ilvl="0">
      <w:numFmt w:val="bullet"/>
      <w:lvlText w:val=""/>
      <w:lvlJc w:val="left"/>
      <w:pPr>
        <w:ind w:left="360" w:hanging="360"/>
      </w:pPr>
      <w:rPr>
        <w:rFonts w:ascii="Wingdings" w:hAnsi="Wingdings" w:cs="Arial"/>
        <w:b/>
        <w:i/>
        <w:color w:val="0000FF"/>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9" w15:restartNumberingAfterBreak="0">
    <w:nsid w:val="3F2665F4"/>
    <w:multiLevelType w:val="hybridMultilevel"/>
    <w:tmpl w:val="6CC8B04C"/>
    <w:lvl w:ilvl="0" w:tplc="A1687D92">
      <w:start w:val="10"/>
      <w:numFmt w:val="bullet"/>
      <w:lvlText w:val=""/>
      <w:lvlJc w:val="left"/>
      <w:pPr>
        <w:ind w:left="360" w:hanging="360"/>
      </w:pPr>
      <w:rPr>
        <w:rFonts w:ascii="Wingdings" w:hAnsi="Wingdings" w:cs="Times New Roman" w:hint="default"/>
        <w:b/>
        <w:i w:val="0"/>
        <w:sz w:val="24"/>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44FF2CBE"/>
    <w:multiLevelType w:val="multilevel"/>
    <w:tmpl w:val="6D56EBE6"/>
    <w:styleLink w:val="WW8Num8"/>
    <w:lvl w:ilvl="0">
      <w:start w:val="1"/>
      <w:numFmt w:val="lowerLetter"/>
      <w:lvlText w:val="%1) "/>
      <w:lvlJc w:val="left"/>
      <w:pPr>
        <w:ind w:left="283" w:hanging="283"/>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45201760"/>
    <w:multiLevelType w:val="hybridMultilevel"/>
    <w:tmpl w:val="4F2A5A84"/>
    <w:lvl w:ilvl="0" w:tplc="A1687D92">
      <w:start w:val="10"/>
      <w:numFmt w:val="bullet"/>
      <w:lvlText w:val=""/>
      <w:lvlJc w:val="left"/>
      <w:pPr>
        <w:ind w:left="360" w:hanging="360"/>
      </w:pPr>
      <w:rPr>
        <w:rFonts w:ascii="Wingdings" w:hAnsi="Wingdings" w:cs="Times New Roman" w:hint="default"/>
        <w:b/>
        <w:i w:val="0"/>
        <w:sz w:val="24"/>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479C5C82"/>
    <w:multiLevelType w:val="multilevel"/>
    <w:tmpl w:val="468A8BF8"/>
    <w:styleLink w:val="WW8Num22"/>
    <w:lvl w:ilvl="0">
      <w:numFmt w:val="bullet"/>
      <w:lvlText w:val=""/>
      <w:lvlJc w:val="left"/>
      <w:pPr>
        <w:ind w:left="1111" w:hanging="397"/>
      </w:pPr>
      <w:rPr>
        <w:rFonts w:ascii="Wingdings" w:hAnsi="Wingdings" w:cs="Times New Roman"/>
        <w:b/>
        <w:i w:val="0"/>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3" w15:restartNumberingAfterBreak="0">
    <w:nsid w:val="48385410"/>
    <w:multiLevelType w:val="multilevel"/>
    <w:tmpl w:val="5EBCD0D2"/>
    <w:styleLink w:val="WW8Num21"/>
    <w:lvl w:ilvl="0">
      <w:numFmt w:val="bullet"/>
      <w:lvlText w:val="•"/>
      <w:lvlJc w:val="left"/>
      <w:pPr>
        <w:ind w:left="720" w:hanging="360"/>
      </w:pPr>
      <w:rPr>
        <w:rFonts w:ascii="Times New Roman" w:hAnsi="Times New Roman" w:cs="Times New Roman"/>
        <w:sz w:val="2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4" w15:restartNumberingAfterBreak="0">
    <w:nsid w:val="4FE539CE"/>
    <w:multiLevelType w:val="multilevel"/>
    <w:tmpl w:val="65EEF0D0"/>
    <w:lvl w:ilvl="0">
      <w:start w:val="1"/>
      <w:numFmt w:val="bullet"/>
      <w:lvlText w:val=""/>
      <w:lvlJc w:val="left"/>
      <w:pPr>
        <w:ind w:left="1440" w:hanging="360"/>
      </w:pPr>
      <w:rPr>
        <w:rFonts w:ascii="Wingdings" w:hAnsi="Wingdings" w:hint="default"/>
        <w:b w:val="0"/>
        <w:i w:val="0"/>
      </w:rPr>
    </w:lvl>
    <w:lvl w:ilvl="1">
      <w:start w:val="2"/>
      <w:numFmt w:val="lowerLetter"/>
      <w:lvlText w:val="%2."/>
      <w:lvlJc w:val="left"/>
      <w:pPr>
        <w:ind w:left="2520" w:hanging="360"/>
      </w:pPr>
      <w:rPr>
        <w:rFonts w:hint="default"/>
        <w:b/>
        <w:i w:val="0"/>
        <w:color w:val="000000"/>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25" w15:restartNumberingAfterBreak="0">
    <w:nsid w:val="53010AEB"/>
    <w:multiLevelType w:val="hybridMultilevel"/>
    <w:tmpl w:val="FA28707A"/>
    <w:lvl w:ilvl="0" w:tplc="9A52DD64">
      <w:start w:val="10"/>
      <w:numFmt w:val="bullet"/>
      <w:lvlText w:val=""/>
      <w:lvlJc w:val="left"/>
      <w:pPr>
        <w:ind w:left="360" w:hanging="360"/>
      </w:pPr>
      <w:rPr>
        <w:rFonts w:ascii="Wingdings" w:hAnsi="Wingdings" w:cs="Times New Roman" w:hint="default"/>
        <w:b/>
        <w:i w:val="0"/>
        <w:sz w:val="3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59AF65B4"/>
    <w:multiLevelType w:val="multilevel"/>
    <w:tmpl w:val="0352D7C0"/>
    <w:styleLink w:val="WW8Num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59C47391"/>
    <w:multiLevelType w:val="multilevel"/>
    <w:tmpl w:val="AF284356"/>
    <w:styleLink w:val="WW8Num17"/>
    <w:lvl w:ilvl="0">
      <w:numFmt w:val="bullet"/>
      <w:lvlText w:val=""/>
      <w:lvlJc w:val="left"/>
      <w:pPr>
        <w:ind w:left="714" w:hanging="357"/>
      </w:pPr>
      <w:rPr>
        <w:rFonts w:ascii="Wingdings" w:hAnsi="Wingdings" w:cs="Times New Roman"/>
        <w:b/>
        <w:i w:val="0"/>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8" w15:restartNumberingAfterBreak="0">
    <w:nsid w:val="5FEC25D3"/>
    <w:multiLevelType w:val="multilevel"/>
    <w:tmpl w:val="8E18C8A0"/>
    <w:styleLink w:val="WW8Num1"/>
    <w:lvl w:ilvl="0">
      <w:start w:val="1"/>
      <w:numFmt w:val="decimal"/>
      <w:lvlText w:val="*%1"/>
      <w:lvlJc w:val="left"/>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62C15289"/>
    <w:multiLevelType w:val="multilevel"/>
    <w:tmpl w:val="21E00838"/>
    <w:styleLink w:val="WW8Num18"/>
    <w:lvl w:ilvl="0">
      <w:numFmt w:val="bullet"/>
      <w:lvlText w:val=""/>
      <w:lvlJc w:val="left"/>
      <w:pPr>
        <w:ind w:left="1111" w:hanging="397"/>
      </w:pPr>
      <w:rPr>
        <w:rFonts w:ascii="Wingdings" w:hAnsi="Wingdings" w:cs="Times New Roman"/>
        <w:b/>
        <w:i w:val="0"/>
        <w:spacing w:val="-3"/>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0" w15:restartNumberingAfterBreak="0">
    <w:nsid w:val="642C3E14"/>
    <w:multiLevelType w:val="multilevel"/>
    <w:tmpl w:val="7C924A9C"/>
    <w:styleLink w:val="WW8Num19"/>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66AA4DA1"/>
    <w:multiLevelType w:val="multilevel"/>
    <w:tmpl w:val="C9323CD4"/>
    <w:styleLink w:val="WW8Num14"/>
    <w:lvl w:ilvl="0">
      <w:numFmt w:val="bullet"/>
      <w:lvlText w:val=""/>
      <w:lvlJc w:val="left"/>
      <w:pPr>
        <w:ind w:left="680" w:hanging="323"/>
      </w:pPr>
      <w:rPr>
        <w:rFonts w:ascii="Wingdings" w:hAnsi="Wingdings" w:cs="Wingdings"/>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67723D2B"/>
    <w:multiLevelType w:val="multilevel"/>
    <w:tmpl w:val="9E385CF2"/>
    <w:styleLink w:val="WW8Num12"/>
    <w:lvl w:ilvl="0">
      <w:start w:val="1"/>
      <w:numFmt w:val="lowerLetter"/>
      <w:lvlText w:val="%1)"/>
      <w:lvlJc w:val="left"/>
      <w:pPr>
        <w:ind w:left="360" w:hanging="360"/>
      </w:pPr>
      <w:rPr>
        <w:b w:val="0"/>
        <w:i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68044116"/>
    <w:multiLevelType w:val="multilevel"/>
    <w:tmpl w:val="C30EA5F2"/>
    <w:lvl w:ilvl="0">
      <w:start w:val="1"/>
      <w:numFmt w:val="bullet"/>
      <w:lvlText w:val=""/>
      <w:lvlJc w:val="left"/>
      <w:pPr>
        <w:ind w:left="720" w:hanging="360"/>
      </w:pPr>
      <w:rPr>
        <w:rFonts w:ascii="Wingdings" w:hAnsi="Wingdings" w:hint="default"/>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34" w15:restartNumberingAfterBreak="0">
    <w:nsid w:val="6DFD5424"/>
    <w:multiLevelType w:val="hybridMultilevel"/>
    <w:tmpl w:val="1FB8223A"/>
    <w:lvl w:ilvl="0" w:tplc="A1687D92">
      <w:start w:val="10"/>
      <w:numFmt w:val="bullet"/>
      <w:lvlText w:val=""/>
      <w:lvlJc w:val="left"/>
      <w:pPr>
        <w:ind w:left="1146" w:hanging="360"/>
      </w:pPr>
      <w:rPr>
        <w:rFonts w:ascii="Wingdings" w:hAnsi="Wingdings" w:cs="Times New Roman" w:hint="default"/>
        <w:b/>
        <w:i w:val="0"/>
        <w:sz w:val="24"/>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5" w15:restartNumberingAfterBreak="0">
    <w:nsid w:val="6E7E253B"/>
    <w:multiLevelType w:val="multilevel"/>
    <w:tmpl w:val="F96AF5F0"/>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36" w15:restartNumberingAfterBreak="0">
    <w:nsid w:val="75D360D0"/>
    <w:multiLevelType w:val="multilevel"/>
    <w:tmpl w:val="9ECC8212"/>
    <w:styleLink w:val="WW8Num3"/>
    <w:lvl w:ilvl="0">
      <w:start w:val="1"/>
      <w:numFmt w:val="none"/>
      <w:pStyle w:val="Oggetto2"/>
      <w:suff w:val="nothing"/>
      <w:lvlText w:val="OGGETTO:%1"/>
      <w:lvlJc w:val="left"/>
      <w:pPr>
        <w:ind w:left="1474" w:hanging="1474"/>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76142DC4"/>
    <w:multiLevelType w:val="multilevel"/>
    <w:tmpl w:val="E122882A"/>
    <w:styleLink w:val="WW8Num15"/>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7739194B"/>
    <w:multiLevelType w:val="hybridMultilevel"/>
    <w:tmpl w:val="05A87298"/>
    <w:lvl w:ilvl="0" w:tplc="A1687D92">
      <w:start w:val="10"/>
      <w:numFmt w:val="bullet"/>
      <w:lvlText w:val=""/>
      <w:lvlJc w:val="left"/>
      <w:pPr>
        <w:ind w:left="720" w:hanging="360"/>
      </w:pPr>
      <w:rPr>
        <w:rFonts w:ascii="Wingdings" w:hAnsi="Wingdings" w:cs="Times New Roman"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868070A"/>
    <w:multiLevelType w:val="multilevel"/>
    <w:tmpl w:val="7A64B0EA"/>
    <w:styleLink w:val="WW8Num5"/>
    <w:lvl w:ilvl="0">
      <w:numFmt w:val="bullet"/>
      <w:lvlText w:val=""/>
      <w:lvlJc w:val="left"/>
      <w:pPr>
        <w:ind w:left="499" w:hanging="357"/>
      </w:pPr>
      <w:rPr>
        <w:rFonts w:ascii="Wingdings" w:hAnsi="Wingdings" w:cs="Symbol"/>
        <w:spacing w:val="-3"/>
        <w:sz w:val="24"/>
        <w:szCs w:val="24"/>
      </w:rPr>
    </w:lvl>
    <w:lvl w:ilvl="1">
      <w:numFmt w:val="bullet"/>
      <w:lvlText w:val="o"/>
      <w:lvlJc w:val="left"/>
      <w:pPr>
        <w:ind w:left="1225" w:hanging="360"/>
      </w:pPr>
      <w:rPr>
        <w:rFonts w:ascii="Courier New" w:hAnsi="Courier New" w:cs="Courier New"/>
      </w:rPr>
    </w:lvl>
    <w:lvl w:ilvl="2">
      <w:numFmt w:val="bullet"/>
      <w:lvlText w:val=""/>
      <w:lvlJc w:val="left"/>
      <w:pPr>
        <w:ind w:left="1945" w:hanging="360"/>
      </w:pPr>
      <w:rPr>
        <w:rFonts w:ascii="Wingdings" w:hAnsi="Wingdings" w:cs="Wingdings"/>
      </w:rPr>
    </w:lvl>
    <w:lvl w:ilvl="3">
      <w:numFmt w:val="bullet"/>
      <w:lvlText w:val=""/>
      <w:lvlJc w:val="left"/>
      <w:pPr>
        <w:ind w:left="2665" w:hanging="360"/>
      </w:pPr>
      <w:rPr>
        <w:rFonts w:ascii="Symbol" w:hAnsi="Symbol" w:cs="Symbol"/>
      </w:rPr>
    </w:lvl>
    <w:lvl w:ilvl="4">
      <w:numFmt w:val="bullet"/>
      <w:lvlText w:val="o"/>
      <w:lvlJc w:val="left"/>
      <w:pPr>
        <w:ind w:left="3385" w:hanging="360"/>
      </w:pPr>
      <w:rPr>
        <w:rFonts w:ascii="Courier New" w:hAnsi="Courier New" w:cs="Courier New"/>
      </w:rPr>
    </w:lvl>
    <w:lvl w:ilvl="5">
      <w:numFmt w:val="bullet"/>
      <w:lvlText w:val=""/>
      <w:lvlJc w:val="left"/>
      <w:pPr>
        <w:ind w:left="4105" w:hanging="360"/>
      </w:pPr>
      <w:rPr>
        <w:rFonts w:ascii="Wingdings" w:hAnsi="Wingdings" w:cs="Wingdings"/>
      </w:rPr>
    </w:lvl>
    <w:lvl w:ilvl="6">
      <w:numFmt w:val="bullet"/>
      <w:lvlText w:val=""/>
      <w:lvlJc w:val="left"/>
      <w:pPr>
        <w:ind w:left="4825" w:hanging="360"/>
      </w:pPr>
      <w:rPr>
        <w:rFonts w:ascii="Symbol" w:hAnsi="Symbol" w:cs="Symbol"/>
      </w:rPr>
    </w:lvl>
    <w:lvl w:ilvl="7">
      <w:numFmt w:val="bullet"/>
      <w:lvlText w:val="o"/>
      <w:lvlJc w:val="left"/>
      <w:pPr>
        <w:ind w:left="5545" w:hanging="360"/>
      </w:pPr>
      <w:rPr>
        <w:rFonts w:ascii="Courier New" w:hAnsi="Courier New" w:cs="Courier New"/>
      </w:rPr>
    </w:lvl>
    <w:lvl w:ilvl="8">
      <w:numFmt w:val="bullet"/>
      <w:lvlText w:val=""/>
      <w:lvlJc w:val="left"/>
      <w:pPr>
        <w:ind w:left="6265" w:hanging="360"/>
      </w:pPr>
      <w:rPr>
        <w:rFonts w:ascii="Wingdings" w:hAnsi="Wingdings" w:cs="Wingdings"/>
      </w:rPr>
    </w:lvl>
  </w:abstractNum>
  <w:abstractNum w:abstractNumId="40" w15:restartNumberingAfterBreak="0">
    <w:nsid w:val="7C761D13"/>
    <w:multiLevelType w:val="multilevel"/>
    <w:tmpl w:val="229C27C4"/>
    <w:styleLink w:val="WW8Num11"/>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28"/>
  </w:num>
  <w:num w:numId="2">
    <w:abstractNumId w:val="5"/>
  </w:num>
  <w:num w:numId="3">
    <w:abstractNumId w:val="36"/>
  </w:num>
  <w:num w:numId="4">
    <w:abstractNumId w:val="14"/>
  </w:num>
  <w:num w:numId="5">
    <w:abstractNumId w:val="39"/>
  </w:num>
  <w:num w:numId="6">
    <w:abstractNumId w:val="18"/>
  </w:num>
  <w:num w:numId="7">
    <w:abstractNumId w:val="13"/>
  </w:num>
  <w:num w:numId="8">
    <w:abstractNumId w:val="20"/>
  </w:num>
  <w:num w:numId="9">
    <w:abstractNumId w:val="16"/>
  </w:num>
  <w:num w:numId="10">
    <w:abstractNumId w:val="6"/>
  </w:num>
  <w:num w:numId="11">
    <w:abstractNumId w:val="40"/>
  </w:num>
  <w:num w:numId="12">
    <w:abstractNumId w:val="32"/>
  </w:num>
  <w:num w:numId="13">
    <w:abstractNumId w:val="4"/>
  </w:num>
  <w:num w:numId="14">
    <w:abstractNumId w:val="31"/>
  </w:num>
  <w:num w:numId="15">
    <w:abstractNumId w:val="37"/>
  </w:num>
  <w:num w:numId="16">
    <w:abstractNumId w:val="10"/>
  </w:num>
  <w:num w:numId="17">
    <w:abstractNumId w:val="27"/>
  </w:num>
  <w:num w:numId="18">
    <w:abstractNumId w:val="29"/>
  </w:num>
  <w:num w:numId="19">
    <w:abstractNumId w:val="30"/>
  </w:num>
  <w:num w:numId="20">
    <w:abstractNumId w:val="26"/>
  </w:num>
  <w:num w:numId="21">
    <w:abstractNumId w:val="23"/>
  </w:num>
  <w:num w:numId="22">
    <w:abstractNumId w:val="22"/>
  </w:num>
  <w:num w:numId="23">
    <w:abstractNumId w:val="3"/>
  </w:num>
  <w:num w:numId="24">
    <w:abstractNumId w:val="39"/>
  </w:num>
  <w:num w:numId="25">
    <w:abstractNumId w:val="29"/>
  </w:num>
  <w:num w:numId="26">
    <w:abstractNumId w:val="16"/>
  </w:num>
  <w:num w:numId="27">
    <w:abstractNumId w:val="29"/>
  </w:num>
  <w:num w:numId="28">
    <w:abstractNumId w:val="0"/>
  </w:num>
  <w:num w:numId="29">
    <w:abstractNumId w:val="33"/>
  </w:num>
  <w:num w:numId="30">
    <w:abstractNumId w:val="35"/>
  </w:num>
  <w:num w:numId="31">
    <w:abstractNumId w:val="2"/>
  </w:num>
  <w:num w:numId="32">
    <w:abstractNumId w:val="9"/>
  </w:num>
  <w:num w:numId="33">
    <w:abstractNumId w:val="13"/>
  </w:num>
  <w:num w:numId="34">
    <w:abstractNumId w:val="7"/>
  </w:num>
  <w:num w:numId="35">
    <w:abstractNumId w:val="11"/>
  </w:num>
  <w:num w:numId="36">
    <w:abstractNumId w:val="1"/>
  </w:num>
  <w:num w:numId="37">
    <w:abstractNumId w:val="24"/>
  </w:num>
  <w:num w:numId="38">
    <w:abstractNumId w:val="17"/>
  </w:num>
  <w:num w:numId="39">
    <w:abstractNumId w:val="8"/>
  </w:num>
  <w:num w:numId="40">
    <w:abstractNumId w:val="15"/>
  </w:num>
  <w:num w:numId="41">
    <w:abstractNumId w:val="19"/>
  </w:num>
  <w:num w:numId="42">
    <w:abstractNumId w:val="38"/>
  </w:num>
  <w:num w:numId="43">
    <w:abstractNumId w:val="12"/>
  </w:num>
  <w:num w:numId="44">
    <w:abstractNumId w:val="21"/>
  </w:num>
  <w:num w:numId="45">
    <w:abstractNumId w:val="25"/>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5CC"/>
    <w:rsid w:val="00007C8D"/>
    <w:rsid w:val="0002536F"/>
    <w:rsid w:val="00052465"/>
    <w:rsid w:val="00055892"/>
    <w:rsid w:val="00055A1F"/>
    <w:rsid w:val="000803F9"/>
    <w:rsid w:val="000B5D4C"/>
    <w:rsid w:val="000C2AA7"/>
    <w:rsid w:val="000E4460"/>
    <w:rsid w:val="000E5248"/>
    <w:rsid w:val="00157562"/>
    <w:rsid w:val="00170596"/>
    <w:rsid w:val="001A7D51"/>
    <w:rsid w:val="001B6825"/>
    <w:rsid w:val="001D3A9A"/>
    <w:rsid w:val="00221274"/>
    <w:rsid w:val="002412EB"/>
    <w:rsid w:val="00242E83"/>
    <w:rsid w:val="002932EC"/>
    <w:rsid w:val="002B163B"/>
    <w:rsid w:val="002B26EE"/>
    <w:rsid w:val="002C2C92"/>
    <w:rsid w:val="002E0B89"/>
    <w:rsid w:val="002F39D7"/>
    <w:rsid w:val="0031562A"/>
    <w:rsid w:val="00332DC6"/>
    <w:rsid w:val="003341BE"/>
    <w:rsid w:val="00335AD0"/>
    <w:rsid w:val="003517EB"/>
    <w:rsid w:val="00351B9C"/>
    <w:rsid w:val="00377D7C"/>
    <w:rsid w:val="00381E28"/>
    <w:rsid w:val="003A4D3A"/>
    <w:rsid w:val="003A6016"/>
    <w:rsid w:val="003D3979"/>
    <w:rsid w:val="003F1B57"/>
    <w:rsid w:val="00407327"/>
    <w:rsid w:val="00411E79"/>
    <w:rsid w:val="0043528D"/>
    <w:rsid w:val="004545D2"/>
    <w:rsid w:val="0046049B"/>
    <w:rsid w:val="004634E7"/>
    <w:rsid w:val="00471ABB"/>
    <w:rsid w:val="004854E7"/>
    <w:rsid w:val="00491B94"/>
    <w:rsid w:val="00492571"/>
    <w:rsid w:val="004C1457"/>
    <w:rsid w:val="004E3D2D"/>
    <w:rsid w:val="004F5CD0"/>
    <w:rsid w:val="00503543"/>
    <w:rsid w:val="005055C6"/>
    <w:rsid w:val="00520544"/>
    <w:rsid w:val="005300CF"/>
    <w:rsid w:val="00592D33"/>
    <w:rsid w:val="005F409A"/>
    <w:rsid w:val="00600822"/>
    <w:rsid w:val="0060506A"/>
    <w:rsid w:val="00612439"/>
    <w:rsid w:val="006376FD"/>
    <w:rsid w:val="007055FC"/>
    <w:rsid w:val="00775F4D"/>
    <w:rsid w:val="007762BA"/>
    <w:rsid w:val="007821FB"/>
    <w:rsid w:val="0079481A"/>
    <w:rsid w:val="007A2C6C"/>
    <w:rsid w:val="007B29D1"/>
    <w:rsid w:val="007B2D68"/>
    <w:rsid w:val="007B76C1"/>
    <w:rsid w:val="007C0A78"/>
    <w:rsid w:val="007D3FDE"/>
    <w:rsid w:val="007E0229"/>
    <w:rsid w:val="007E2160"/>
    <w:rsid w:val="007E331F"/>
    <w:rsid w:val="007E7928"/>
    <w:rsid w:val="00802E5E"/>
    <w:rsid w:val="00814159"/>
    <w:rsid w:val="00814E7D"/>
    <w:rsid w:val="00832895"/>
    <w:rsid w:val="00842E10"/>
    <w:rsid w:val="00856758"/>
    <w:rsid w:val="008669BE"/>
    <w:rsid w:val="0088770F"/>
    <w:rsid w:val="00894E00"/>
    <w:rsid w:val="008B4111"/>
    <w:rsid w:val="008D3293"/>
    <w:rsid w:val="008D6423"/>
    <w:rsid w:val="008E7773"/>
    <w:rsid w:val="00913657"/>
    <w:rsid w:val="00920338"/>
    <w:rsid w:val="0092207A"/>
    <w:rsid w:val="00990D63"/>
    <w:rsid w:val="00995DD8"/>
    <w:rsid w:val="009A3501"/>
    <w:rsid w:val="009B6680"/>
    <w:rsid w:val="009C307E"/>
    <w:rsid w:val="009E784E"/>
    <w:rsid w:val="009F3C82"/>
    <w:rsid w:val="009F5633"/>
    <w:rsid w:val="00A36FFE"/>
    <w:rsid w:val="00A6196A"/>
    <w:rsid w:val="00AE1190"/>
    <w:rsid w:val="00B075DA"/>
    <w:rsid w:val="00B15DFB"/>
    <w:rsid w:val="00B536CE"/>
    <w:rsid w:val="00B643B2"/>
    <w:rsid w:val="00B8371C"/>
    <w:rsid w:val="00B939B1"/>
    <w:rsid w:val="00B95DBF"/>
    <w:rsid w:val="00BB0138"/>
    <w:rsid w:val="00BD7269"/>
    <w:rsid w:val="00C542BF"/>
    <w:rsid w:val="00C80BB0"/>
    <w:rsid w:val="00C82700"/>
    <w:rsid w:val="00C84A4E"/>
    <w:rsid w:val="00C90156"/>
    <w:rsid w:val="00CE15CC"/>
    <w:rsid w:val="00CE378B"/>
    <w:rsid w:val="00CE4D1B"/>
    <w:rsid w:val="00CF50B2"/>
    <w:rsid w:val="00D077B8"/>
    <w:rsid w:val="00D1034E"/>
    <w:rsid w:val="00D447AE"/>
    <w:rsid w:val="00D47DC1"/>
    <w:rsid w:val="00D549D2"/>
    <w:rsid w:val="00D579F6"/>
    <w:rsid w:val="00D868D1"/>
    <w:rsid w:val="00DB2073"/>
    <w:rsid w:val="00DC6B20"/>
    <w:rsid w:val="00DD3809"/>
    <w:rsid w:val="00DF7BC7"/>
    <w:rsid w:val="00E2035F"/>
    <w:rsid w:val="00E4390B"/>
    <w:rsid w:val="00E44A75"/>
    <w:rsid w:val="00E55F1F"/>
    <w:rsid w:val="00E80A77"/>
    <w:rsid w:val="00EA66A6"/>
    <w:rsid w:val="00EA6894"/>
    <w:rsid w:val="00EC52C0"/>
    <w:rsid w:val="00EC7ADB"/>
    <w:rsid w:val="00ED2A06"/>
    <w:rsid w:val="00EE00F4"/>
    <w:rsid w:val="00EE3DC8"/>
    <w:rsid w:val="00F000E4"/>
    <w:rsid w:val="00F13DF0"/>
    <w:rsid w:val="00F15056"/>
    <w:rsid w:val="00F30285"/>
    <w:rsid w:val="00F44DC0"/>
    <w:rsid w:val="00F547FC"/>
    <w:rsid w:val="00F668FE"/>
    <w:rsid w:val="00F82777"/>
    <w:rsid w:val="00F927B1"/>
    <w:rsid w:val="00FD0AE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16C6"/>
  <w15:docId w15:val="{7B21235D-2C02-443B-AD59-06E721E71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Mangal"/>
        <w:kern w:val="3"/>
        <w:sz w:val="24"/>
        <w:szCs w:val="24"/>
        <w:lang w:val="it-IT"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pPr>
  </w:style>
  <w:style w:type="paragraph" w:styleId="Titolo1">
    <w:name w:val="heading 1"/>
    <w:basedOn w:val="Standard"/>
    <w:next w:val="Standard"/>
    <w:uiPriority w:val="9"/>
    <w:qFormat/>
    <w:pPr>
      <w:keepNext/>
      <w:jc w:val="both"/>
      <w:outlineLvl w:val="0"/>
    </w:pPr>
    <w:rPr>
      <w:b/>
      <w:u w:val="single"/>
    </w:rPr>
  </w:style>
  <w:style w:type="paragraph" w:styleId="Titolo2">
    <w:name w:val="heading 2"/>
    <w:basedOn w:val="Standard"/>
    <w:next w:val="Standard"/>
    <w:uiPriority w:val="9"/>
    <w:semiHidden/>
    <w:unhideWhenUsed/>
    <w:qFormat/>
    <w:pPr>
      <w:keepNext/>
      <w:outlineLvl w:val="1"/>
    </w:pPr>
    <w:rPr>
      <w:b/>
    </w:rPr>
  </w:style>
  <w:style w:type="paragraph" w:styleId="Titolo3">
    <w:name w:val="heading 3"/>
    <w:basedOn w:val="Standard"/>
    <w:next w:val="Standard"/>
    <w:uiPriority w:val="9"/>
    <w:semiHidden/>
    <w:unhideWhenUsed/>
    <w:qFormat/>
    <w:pPr>
      <w:keepNext/>
      <w:outlineLvl w:val="2"/>
    </w:pPr>
    <w:rPr>
      <w:b/>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suppressAutoHyphens/>
    </w:pPr>
    <w:rPr>
      <w:rFonts w:eastAsia="Times New Roman" w:cs="Times New Roman"/>
      <w:sz w:val="20"/>
      <w:szCs w:val="20"/>
      <w:lang w:bidi="ar-SA"/>
    </w:rPr>
  </w:style>
  <w:style w:type="paragraph" w:customStyle="1" w:styleId="Heading">
    <w:name w:val="Heading"/>
    <w:basedOn w:val="Standard"/>
    <w:pPr>
      <w:tabs>
        <w:tab w:val="center" w:pos="4819"/>
        <w:tab w:val="right" w:pos="9638"/>
      </w:tabs>
    </w:pPr>
  </w:style>
  <w:style w:type="paragraph" w:customStyle="1" w:styleId="Textbody">
    <w:name w:val="Text body"/>
    <w:basedOn w:val="Standard"/>
    <w:rPr>
      <w:sz w:val="28"/>
    </w:rPr>
  </w:style>
  <w:style w:type="paragraph" w:styleId="Elenco">
    <w:name w:val="List"/>
    <w:basedOn w:val="Textbody"/>
    <w:rPr>
      <w:rFonts w:cs="Mangal"/>
    </w:rPr>
  </w:style>
  <w:style w:type="paragraph" w:styleId="Didascalia">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customStyle="1" w:styleId="Intestazione1">
    <w:name w:val="Intestazione1"/>
    <w:basedOn w:val="Standard"/>
    <w:next w:val="Textbody"/>
    <w:pPr>
      <w:keepNext/>
      <w:spacing w:before="240" w:after="120"/>
    </w:pPr>
    <w:rPr>
      <w:rFonts w:ascii="Arial" w:eastAsia="Microsoft YaHei" w:hAnsi="Arial" w:cs="Mangal"/>
      <w:sz w:val="28"/>
      <w:szCs w:val="28"/>
    </w:rPr>
  </w:style>
  <w:style w:type="paragraph" w:customStyle="1" w:styleId="Didascalia1">
    <w:name w:val="Didascalia1"/>
    <w:basedOn w:val="Standard"/>
    <w:pPr>
      <w:suppressLineNumbers/>
      <w:spacing w:before="120" w:after="120"/>
    </w:pPr>
    <w:rPr>
      <w:rFonts w:cs="Mangal"/>
      <w:i/>
      <w:iCs/>
      <w:sz w:val="24"/>
      <w:szCs w:val="24"/>
    </w:rPr>
  </w:style>
  <w:style w:type="paragraph" w:customStyle="1" w:styleId="Oggetto2">
    <w:name w:val="Oggetto2"/>
    <w:basedOn w:val="Standard"/>
    <w:pPr>
      <w:numPr>
        <w:numId w:val="3"/>
      </w:numPr>
      <w:jc w:val="both"/>
    </w:pPr>
    <w:rPr>
      <w:rFonts w:ascii="Arial" w:hAnsi="Arial" w:cs="Arial"/>
      <w:sz w:val="24"/>
    </w:rPr>
  </w:style>
  <w:style w:type="paragraph" w:customStyle="1" w:styleId="Corpodeltesto21">
    <w:name w:val="Corpo del testo 21"/>
    <w:basedOn w:val="Standard"/>
    <w:pPr>
      <w:jc w:val="both"/>
    </w:pPr>
    <w:rPr>
      <w:rFonts w:ascii="Arial" w:hAnsi="Arial" w:cs="Arial"/>
      <w:sz w:val="24"/>
    </w:rPr>
  </w:style>
  <w:style w:type="paragraph" w:customStyle="1" w:styleId="Rientrocorpodeltesto31">
    <w:name w:val="Rientro corpo del testo 31"/>
    <w:basedOn w:val="Standard"/>
    <w:pPr>
      <w:ind w:left="1361"/>
      <w:jc w:val="both"/>
    </w:pPr>
    <w:rPr>
      <w:rFonts w:ascii="Arial" w:hAnsi="Arial" w:cs="Arial"/>
      <w:sz w:val="24"/>
      <w:u w:val="single"/>
    </w:rPr>
  </w:style>
  <w:style w:type="paragraph" w:styleId="Titolo">
    <w:name w:val="Title"/>
    <w:basedOn w:val="Standard"/>
    <w:next w:val="Sottotitolo"/>
    <w:uiPriority w:val="10"/>
    <w:qFormat/>
    <w:pPr>
      <w:jc w:val="center"/>
    </w:pPr>
    <w:rPr>
      <w:rFonts w:ascii="Monotype Corsiva" w:hAnsi="Monotype Corsiva" w:cs="Monotype Corsiva"/>
      <w:b/>
      <w:sz w:val="40"/>
    </w:rPr>
  </w:style>
  <w:style w:type="paragraph" w:styleId="Sottotitolo">
    <w:name w:val="Subtitle"/>
    <w:basedOn w:val="Intestazione1"/>
    <w:next w:val="Textbody"/>
    <w:link w:val="SottotitoloCarattere"/>
    <w:uiPriority w:val="11"/>
    <w:qFormat/>
    <w:pPr>
      <w:jc w:val="center"/>
    </w:pPr>
    <w:rPr>
      <w:i/>
      <w:iCs/>
    </w:rPr>
  </w:style>
  <w:style w:type="paragraph" w:customStyle="1" w:styleId="Textbodyindent">
    <w:name w:val="Text body indent"/>
    <w:basedOn w:val="Standard"/>
    <w:pPr>
      <w:tabs>
        <w:tab w:val="left" w:pos="993"/>
      </w:tabs>
      <w:ind w:left="426"/>
      <w:jc w:val="both"/>
    </w:pPr>
    <w:rPr>
      <w:sz w:val="24"/>
    </w:rPr>
  </w:style>
  <w:style w:type="paragraph" w:styleId="Pidipagina">
    <w:name w:val="footer"/>
    <w:basedOn w:val="Standard"/>
    <w:pPr>
      <w:tabs>
        <w:tab w:val="center" w:pos="4819"/>
        <w:tab w:val="right" w:pos="9638"/>
      </w:tabs>
    </w:pPr>
  </w:style>
  <w:style w:type="paragraph" w:customStyle="1" w:styleId="Corpodeltesto31">
    <w:name w:val="Corpo del testo 31"/>
    <w:basedOn w:val="Standard"/>
    <w:pPr>
      <w:jc w:val="both"/>
    </w:pPr>
    <w:rPr>
      <w:b/>
      <w:sz w:val="24"/>
    </w:rPr>
  </w:style>
  <w:style w:type="paragraph" w:styleId="Testofumetto">
    <w:name w:val="Balloon Text"/>
    <w:basedOn w:val="Standard"/>
    <w:rPr>
      <w:rFonts w:ascii="Tahoma" w:hAnsi="Tahoma" w:cs="Tahoma"/>
      <w:sz w:val="16"/>
      <w:szCs w:val="16"/>
    </w:rPr>
  </w:style>
  <w:style w:type="paragraph" w:customStyle="1" w:styleId="sche3">
    <w:name w:val="sche_3"/>
    <w:pPr>
      <w:suppressAutoHyphens/>
      <w:overflowPunct w:val="0"/>
      <w:autoSpaceDE w:val="0"/>
      <w:jc w:val="both"/>
    </w:pPr>
    <w:rPr>
      <w:rFonts w:eastAsia="Arial" w:cs="Times New Roman"/>
      <w:sz w:val="20"/>
      <w:szCs w:val="20"/>
      <w:lang w:val="en-US" w:bidi="ar-SA"/>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InternoDelibera">
    <w:name w:val="Interno Delibera"/>
    <w:pPr>
      <w:widowControl/>
      <w:tabs>
        <w:tab w:val="left" w:pos="284"/>
        <w:tab w:val="left" w:pos="567"/>
      </w:tabs>
      <w:suppressAutoHyphens/>
      <w:spacing w:line="320" w:lineRule="exact"/>
      <w:jc w:val="both"/>
    </w:pPr>
    <w:rPr>
      <w:rFonts w:eastAsia="Times New Roman" w:cs="Times New Roman"/>
      <w:szCs w:val="20"/>
      <w:lang w:bidi="ar-SA"/>
    </w:rPr>
  </w:style>
  <w:style w:type="paragraph" w:customStyle="1" w:styleId="Riferimento-Oggetto">
    <w:name w:val="Riferimento - Oggetto"/>
    <w:pPr>
      <w:widowControl/>
      <w:tabs>
        <w:tab w:val="left" w:pos="851"/>
      </w:tabs>
      <w:suppressAutoHyphens/>
      <w:spacing w:line="280" w:lineRule="exact"/>
      <w:jc w:val="both"/>
    </w:pPr>
    <w:rPr>
      <w:rFonts w:eastAsia="Times New Roman" w:cs="Times New Roman"/>
      <w:caps/>
      <w:sz w:val="20"/>
      <w:szCs w:val="20"/>
      <w:lang w:bidi="ar-SA"/>
    </w:rPr>
  </w:style>
  <w:style w:type="paragraph" w:customStyle="1" w:styleId="CarattereCarattereCarattere">
    <w:name w:val="Carattere Carattere Carattere"/>
    <w:basedOn w:val="Standard"/>
    <w:pPr>
      <w:suppressAutoHyphens w:val="0"/>
      <w:spacing w:after="160" w:line="240" w:lineRule="exact"/>
    </w:pPr>
    <w:rPr>
      <w:rFonts w:ascii="Verdana" w:hAnsi="Verdana" w:cs="Verdana"/>
      <w:lang w:val="en-US"/>
    </w:rPr>
  </w:style>
  <w:style w:type="paragraph" w:styleId="NormaleWeb">
    <w:name w:val="Normal (Web)"/>
    <w:basedOn w:val="Standard"/>
    <w:pPr>
      <w:spacing w:before="280" w:after="119"/>
    </w:pPr>
    <w:rPr>
      <w:rFonts w:ascii="Arial Unicode MS" w:eastAsia="Arial Unicode MS" w:hAnsi="Arial Unicode MS" w:cs="Arial Unicode MS"/>
      <w:sz w:val="24"/>
      <w:szCs w:val="24"/>
    </w:rPr>
  </w:style>
  <w:style w:type="paragraph" w:customStyle="1" w:styleId="Footnote">
    <w:name w:val="Footnote"/>
    <w:basedOn w:val="Standard"/>
    <w:pPr>
      <w:widowControl w:val="0"/>
      <w:suppressAutoHyphens w:val="0"/>
    </w:pPr>
    <w:rPr>
      <w:rFonts w:ascii="Courier New" w:hAnsi="Courier New" w:cs="Courier New"/>
      <w:sz w:val="24"/>
    </w:rPr>
  </w:style>
  <w:style w:type="paragraph" w:customStyle="1" w:styleId="Endnote">
    <w:name w:val="Endnote"/>
    <w:basedOn w:val="Standard"/>
    <w:pPr>
      <w:widowControl w:val="0"/>
      <w:suppressAutoHyphens w:val="0"/>
    </w:pPr>
    <w:rPr>
      <w:rFonts w:ascii="Courier New" w:hAnsi="Courier New" w:cs="Courier New"/>
      <w:sz w:val="24"/>
    </w:rPr>
  </w:style>
  <w:style w:type="paragraph" w:styleId="Corpodeltesto2">
    <w:name w:val="Body Text 2"/>
    <w:basedOn w:val="Standard"/>
    <w:pPr>
      <w:spacing w:after="120" w:line="480" w:lineRule="auto"/>
    </w:pPr>
  </w:style>
  <w:style w:type="paragraph" w:customStyle="1" w:styleId="western">
    <w:name w:val="western"/>
    <w:basedOn w:val="Standard"/>
    <w:pPr>
      <w:suppressAutoHyphens w:val="0"/>
      <w:spacing w:before="100"/>
      <w:jc w:val="both"/>
    </w:pPr>
    <w:rPr>
      <w:sz w:val="24"/>
      <w:szCs w:val="24"/>
    </w:rPr>
  </w:style>
  <w:style w:type="paragraph" w:customStyle="1" w:styleId="Default">
    <w:name w:val="Default"/>
    <w:pPr>
      <w:widowControl/>
      <w:suppressAutoHyphens/>
      <w:autoSpaceDE w:val="0"/>
    </w:pPr>
    <w:rPr>
      <w:rFonts w:ascii="Garamond" w:eastAsia="Times New Roman" w:hAnsi="Garamond" w:cs="Garamond"/>
      <w:color w:val="000000"/>
      <w:lang w:bidi="ar-SA"/>
    </w:rPr>
  </w:style>
  <w:style w:type="character" w:customStyle="1" w:styleId="WW8Num1z0">
    <w:name w:val="WW8Num1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rPr>
  </w:style>
  <w:style w:type="character" w:customStyle="1" w:styleId="WW8Num4z0">
    <w:name w:val="WW8Num4z0"/>
    <w:rPr>
      <w:rFonts w:ascii="Symbol" w:hAnsi="Symbol" w:cs="Symbol"/>
    </w:rPr>
  </w:style>
  <w:style w:type="character" w:customStyle="1" w:styleId="WW8Num5z0">
    <w:name w:val="WW8Num5z0"/>
    <w:rPr>
      <w:rFonts w:ascii="Symbol" w:hAnsi="Symbol" w:cs="Symbol"/>
      <w:spacing w:val="-3"/>
      <w:sz w:val="24"/>
      <w:szCs w:val="24"/>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Arial" w:hAnsi="Arial" w:cs="Arial"/>
      <w:b/>
      <w:i/>
      <w:color w:val="0000FF"/>
      <w:sz w:val="24"/>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rFonts w:ascii="Times New Roman" w:hAnsi="Times New Roman" w:cs="Times New Roman"/>
    </w:rPr>
  </w:style>
  <w:style w:type="character" w:customStyle="1" w:styleId="WW8Num8z0">
    <w:name w:val="WW8Num8z0"/>
    <w:rPr>
      <w:rFonts w:ascii="Symbol" w:hAnsi="Symbol" w:cs="Symbol"/>
    </w:rPr>
  </w:style>
  <w:style w:type="character" w:customStyle="1" w:styleId="WW8Num9z0">
    <w:name w:val="WW8Num9z0"/>
    <w:rPr>
      <w:rFonts w:ascii="Wingdings" w:hAnsi="Wingdings" w:cs="Times New Roman"/>
      <w:b/>
      <w:i w:val="0"/>
      <w:spacing w:val="-3"/>
      <w:sz w:val="24"/>
      <w:szCs w:val="24"/>
      <w:lang w:eastAsia="it-IT"/>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0">
    <w:name w:val="WW8Num10z0"/>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rFonts w:ascii="Wingdings" w:hAnsi="Wingdings" w:cs="Wingdings"/>
    </w:rPr>
  </w:style>
  <w:style w:type="character" w:customStyle="1" w:styleId="WW8Num12z0">
    <w:name w:val="WW8Num12z0"/>
    <w:rPr>
      <w:b w:val="0"/>
      <w:i w:val="0"/>
    </w:rPr>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Wingdings" w:hAnsi="Wingdings" w:cs="Wingdings"/>
      <w:sz w:val="24"/>
    </w:rPr>
  </w:style>
  <w:style w:type="character" w:customStyle="1" w:styleId="WW8Num15z0">
    <w:name w:val="WW8Num15z0"/>
    <w:rPr>
      <w:rFonts w:ascii="Wingdings" w:hAnsi="Wingdings" w:cs="Wingdings"/>
    </w:rPr>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rPr>
      <w:rFonts w:ascii="Wingdings" w:hAnsi="Wingdings" w:cs="Times New Roman"/>
      <w:b/>
      <w:i w:val="0"/>
      <w:sz w:val="24"/>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rFonts w:ascii="Wingdings" w:hAnsi="Wingdings" w:cs="Times New Roman"/>
      <w:b/>
      <w:i w:val="0"/>
      <w:spacing w:val="-3"/>
      <w:sz w:val="24"/>
      <w:szCs w:val="24"/>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rPr>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Times New Roman" w:hAnsi="Times New Roman" w:cs="Times New Roman"/>
      <w:sz w:val="28"/>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Wingdings" w:hAnsi="Wingdings" w:cs="Times New Roman"/>
      <w:b/>
      <w:i w:val="0"/>
      <w:sz w:val="24"/>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St10z0">
    <w:name w:val="WW8NumSt10z0"/>
    <w:rPr>
      <w:rFonts w:ascii="Symbol" w:hAnsi="Symbol" w:cs="Symbol"/>
    </w:rPr>
  </w:style>
  <w:style w:type="character" w:customStyle="1" w:styleId="WW8NumSt12z0">
    <w:name w:val="WW8NumSt12z0"/>
    <w:rPr>
      <w:rFonts w:ascii="a., 'Times New Roman'" w:hAnsi="a., 'Times New Roman'" w:cs="a., 'Times New Roman'"/>
      <w:b w:val="0"/>
      <w:i w:val="0"/>
    </w:rPr>
  </w:style>
  <w:style w:type="character" w:customStyle="1" w:styleId="WW8NumSt21z0">
    <w:name w:val="WW8NumSt21z0"/>
    <w:rPr>
      <w:rFonts w:ascii="a., 'Times New Roman'" w:hAnsi="a., 'Times New Roman'" w:cs="a., 'Times New Roman'"/>
      <w:b w:val="0"/>
      <w:i w:val="0"/>
    </w:rPr>
  </w:style>
  <w:style w:type="character" w:customStyle="1" w:styleId="WW8NumSt21z1">
    <w:name w:val="WW8NumSt21z1"/>
    <w:rPr>
      <w:b/>
      <w:i w:val="0"/>
    </w:rPr>
  </w:style>
  <w:style w:type="character" w:customStyle="1" w:styleId="WW8NumSt21z2">
    <w:name w:val="WW8NumSt21z2"/>
  </w:style>
  <w:style w:type="character" w:customStyle="1" w:styleId="Caratterepredefinitoparagrafo">
    <w:name w:val="Carattere predefinito paragrafo"/>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Internetlink">
    <w:name w:val="Internet link"/>
    <w:basedOn w:val="Carpredefinitoparagrafo"/>
    <w:rPr>
      <w:color w:val="0000FF"/>
      <w:u w:val="single"/>
    </w:rPr>
  </w:style>
  <w:style w:type="character" w:styleId="Numeropagina">
    <w:name w:val="page number"/>
    <w:basedOn w:val="Carpredefinitoparagrafo"/>
  </w:style>
  <w:style w:type="character" w:customStyle="1" w:styleId="Carattere2">
    <w:name w:val="Carattere2"/>
    <w:basedOn w:val="Caratterepredefinitoparagrafo"/>
    <w:rPr>
      <w:rFonts w:ascii="Courier New" w:hAnsi="Courier New" w:cs="Courier New"/>
      <w:sz w:val="24"/>
      <w:lang w:val="it-IT" w:bidi="ar-SA"/>
    </w:rPr>
  </w:style>
  <w:style w:type="character" w:customStyle="1" w:styleId="Carattere4">
    <w:name w:val="Carattere4"/>
    <w:basedOn w:val="Caratterepredefinitoparagrafo"/>
    <w:rPr>
      <w:rFonts w:ascii="Courier New" w:hAnsi="Courier New" w:cs="Courier New"/>
      <w:sz w:val="24"/>
      <w:lang w:val="it-IT" w:bidi="ar-SA"/>
    </w:rPr>
  </w:style>
  <w:style w:type="character" w:customStyle="1" w:styleId="EndnoteSymbol">
    <w:name w:val="Endnote Symbol"/>
    <w:basedOn w:val="Caratterepredefinitoparagrafo"/>
    <w:rPr>
      <w:position w:val="0"/>
      <w:vertAlign w:val="superscript"/>
    </w:rPr>
  </w:style>
  <w:style w:type="character" w:customStyle="1" w:styleId="NumberingSymbols">
    <w:name w:val="Numbering Symbols"/>
  </w:style>
  <w:style w:type="numbering" w:customStyle="1" w:styleId="WW8Num1">
    <w:name w:val="WW8Num1"/>
    <w:basedOn w:val="Nessunelenco"/>
    <w:pPr>
      <w:numPr>
        <w:numId w:val="1"/>
      </w:numPr>
    </w:pPr>
  </w:style>
  <w:style w:type="numbering" w:customStyle="1" w:styleId="WW8Num2">
    <w:name w:val="WW8Num2"/>
    <w:basedOn w:val="Nessunelenco"/>
    <w:pPr>
      <w:numPr>
        <w:numId w:val="2"/>
      </w:numPr>
    </w:pPr>
  </w:style>
  <w:style w:type="numbering" w:customStyle="1" w:styleId="WW8Num3">
    <w:name w:val="WW8Num3"/>
    <w:basedOn w:val="Nessunelenco"/>
    <w:pPr>
      <w:numPr>
        <w:numId w:val="3"/>
      </w:numPr>
    </w:pPr>
  </w:style>
  <w:style w:type="numbering" w:customStyle="1" w:styleId="WW8Num4">
    <w:name w:val="WW8Num4"/>
    <w:basedOn w:val="Nessunelenco"/>
    <w:pPr>
      <w:numPr>
        <w:numId w:val="4"/>
      </w:numPr>
    </w:pPr>
  </w:style>
  <w:style w:type="numbering" w:customStyle="1" w:styleId="WW8Num5">
    <w:name w:val="WW8Num5"/>
    <w:basedOn w:val="Nessunelenco"/>
    <w:pPr>
      <w:numPr>
        <w:numId w:val="5"/>
      </w:numPr>
    </w:pPr>
  </w:style>
  <w:style w:type="numbering" w:customStyle="1" w:styleId="WW8Num6">
    <w:name w:val="WW8Num6"/>
    <w:basedOn w:val="Nessunelenco"/>
    <w:pPr>
      <w:numPr>
        <w:numId w:val="6"/>
      </w:numPr>
    </w:pPr>
  </w:style>
  <w:style w:type="numbering" w:customStyle="1" w:styleId="WW8Num7">
    <w:name w:val="WW8Num7"/>
    <w:basedOn w:val="Nessunelenco"/>
    <w:pPr>
      <w:numPr>
        <w:numId w:val="7"/>
      </w:numPr>
    </w:pPr>
  </w:style>
  <w:style w:type="numbering" w:customStyle="1" w:styleId="WW8Num8">
    <w:name w:val="WW8Num8"/>
    <w:basedOn w:val="Nessunelenco"/>
    <w:pPr>
      <w:numPr>
        <w:numId w:val="8"/>
      </w:numPr>
    </w:pPr>
  </w:style>
  <w:style w:type="numbering" w:customStyle="1" w:styleId="WW8Num9">
    <w:name w:val="WW8Num9"/>
    <w:basedOn w:val="Nessunelenco"/>
    <w:pPr>
      <w:numPr>
        <w:numId w:val="9"/>
      </w:numPr>
    </w:pPr>
  </w:style>
  <w:style w:type="numbering" w:customStyle="1" w:styleId="WW8Num10">
    <w:name w:val="WW8Num10"/>
    <w:basedOn w:val="Nessunelenco"/>
    <w:pPr>
      <w:numPr>
        <w:numId w:val="10"/>
      </w:numPr>
    </w:pPr>
  </w:style>
  <w:style w:type="numbering" w:customStyle="1" w:styleId="WW8Num11">
    <w:name w:val="WW8Num11"/>
    <w:basedOn w:val="Nessunelenco"/>
    <w:pPr>
      <w:numPr>
        <w:numId w:val="11"/>
      </w:numPr>
    </w:pPr>
  </w:style>
  <w:style w:type="numbering" w:customStyle="1" w:styleId="WW8Num12">
    <w:name w:val="WW8Num12"/>
    <w:basedOn w:val="Nessunelenco"/>
    <w:pPr>
      <w:numPr>
        <w:numId w:val="12"/>
      </w:numPr>
    </w:pPr>
  </w:style>
  <w:style w:type="numbering" w:customStyle="1" w:styleId="WW8Num13">
    <w:name w:val="WW8Num13"/>
    <w:basedOn w:val="Nessunelenco"/>
    <w:pPr>
      <w:numPr>
        <w:numId w:val="13"/>
      </w:numPr>
    </w:pPr>
  </w:style>
  <w:style w:type="numbering" w:customStyle="1" w:styleId="WW8Num14">
    <w:name w:val="WW8Num14"/>
    <w:basedOn w:val="Nessunelenco"/>
    <w:pPr>
      <w:numPr>
        <w:numId w:val="14"/>
      </w:numPr>
    </w:pPr>
  </w:style>
  <w:style w:type="numbering" w:customStyle="1" w:styleId="WW8Num15">
    <w:name w:val="WW8Num15"/>
    <w:basedOn w:val="Nessunelenco"/>
    <w:pPr>
      <w:numPr>
        <w:numId w:val="15"/>
      </w:numPr>
    </w:pPr>
  </w:style>
  <w:style w:type="numbering" w:customStyle="1" w:styleId="WW8Num16">
    <w:name w:val="WW8Num16"/>
    <w:basedOn w:val="Nessunelenco"/>
    <w:pPr>
      <w:numPr>
        <w:numId w:val="16"/>
      </w:numPr>
    </w:pPr>
  </w:style>
  <w:style w:type="numbering" w:customStyle="1" w:styleId="WW8Num17">
    <w:name w:val="WW8Num17"/>
    <w:basedOn w:val="Nessunelenco"/>
    <w:pPr>
      <w:numPr>
        <w:numId w:val="17"/>
      </w:numPr>
    </w:pPr>
  </w:style>
  <w:style w:type="numbering" w:customStyle="1" w:styleId="WW8Num18">
    <w:name w:val="WW8Num18"/>
    <w:basedOn w:val="Nessunelenco"/>
    <w:pPr>
      <w:numPr>
        <w:numId w:val="18"/>
      </w:numPr>
    </w:pPr>
  </w:style>
  <w:style w:type="numbering" w:customStyle="1" w:styleId="WW8Num19">
    <w:name w:val="WW8Num19"/>
    <w:basedOn w:val="Nessunelenco"/>
    <w:pPr>
      <w:numPr>
        <w:numId w:val="19"/>
      </w:numPr>
    </w:pPr>
  </w:style>
  <w:style w:type="numbering" w:customStyle="1" w:styleId="WW8Num20">
    <w:name w:val="WW8Num20"/>
    <w:basedOn w:val="Nessunelenco"/>
    <w:pPr>
      <w:numPr>
        <w:numId w:val="20"/>
      </w:numPr>
    </w:pPr>
  </w:style>
  <w:style w:type="numbering" w:customStyle="1" w:styleId="WW8Num21">
    <w:name w:val="WW8Num21"/>
    <w:basedOn w:val="Nessunelenco"/>
    <w:pPr>
      <w:numPr>
        <w:numId w:val="21"/>
      </w:numPr>
    </w:pPr>
  </w:style>
  <w:style w:type="numbering" w:customStyle="1" w:styleId="WW8Num22">
    <w:name w:val="WW8Num22"/>
    <w:basedOn w:val="Nessunelenco"/>
    <w:pPr>
      <w:numPr>
        <w:numId w:val="22"/>
      </w:numPr>
    </w:pPr>
  </w:style>
  <w:style w:type="numbering" w:customStyle="1" w:styleId="WW8Num23">
    <w:name w:val="WW8Num23"/>
    <w:basedOn w:val="Nessunelenco"/>
    <w:pPr>
      <w:numPr>
        <w:numId w:val="23"/>
      </w:numPr>
    </w:pPr>
  </w:style>
  <w:style w:type="paragraph" w:styleId="Paragrafoelenco">
    <w:name w:val="List Paragraph"/>
    <w:basedOn w:val="Normale"/>
    <w:qFormat/>
    <w:rsid w:val="00CE4D1B"/>
    <w:pPr>
      <w:widowControl/>
      <w:suppressAutoHyphens w:val="0"/>
      <w:autoSpaceDN/>
      <w:ind w:left="720"/>
      <w:contextualSpacing/>
      <w:textAlignment w:val="auto"/>
    </w:pPr>
    <w:rPr>
      <w:rFonts w:eastAsia="Times New Roman" w:cs="Times New Roman"/>
      <w:kern w:val="2"/>
      <w:sz w:val="20"/>
      <w:szCs w:val="20"/>
      <w:lang w:eastAsia="it-IT" w:bidi="ar-SA"/>
    </w:rPr>
  </w:style>
  <w:style w:type="paragraph" w:styleId="Intestazione">
    <w:name w:val="header"/>
    <w:basedOn w:val="Normale"/>
    <w:link w:val="IntestazioneCarattere"/>
    <w:uiPriority w:val="99"/>
    <w:unhideWhenUsed/>
    <w:rsid w:val="00842E10"/>
    <w:pPr>
      <w:tabs>
        <w:tab w:val="center" w:pos="4819"/>
        <w:tab w:val="right" w:pos="9638"/>
      </w:tabs>
    </w:pPr>
    <w:rPr>
      <w:szCs w:val="21"/>
    </w:rPr>
  </w:style>
  <w:style w:type="character" w:customStyle="1" w:styleId="IntestazioneCarattere">
    <w:name w:val="Intestazione Carattere"/>
    <w:basedOn w:val="Carpredefinitoparagrafo"/>
    <w:link w:val="Intestazione"/>
    <w:uiPriority w:val="99"/>
    <w:rsid w:val="00842E10"/>
    <w:rPr>
      <w:szCs w:val="21"/>
    </w:rPr>
  </w:style>
  <w:style w:type="character" w:styleId="Collegamentoipertestuale">
    <w:name w:val="Hyperlink"/>
    <w:basedOn w:val="Carpredefinitoparagrafo"/>
    <w:rsid w:val="000803F9"/>
    <w:rPr>
      <w:color w:val="0000FF"/>
      <w:u w:val="single"/>
    </w:rPr>
  </w:style>
  <w:style w:type="character" w:customStyle="1" w:styleId="SottotitoloCarattere">
    <w:name w:val="Sottotitolo Carattere"/>
    <w:basedOn w:val="Carpredefinitoparagrafo"/>
    <w:link w:val="Sottotitolo"/>
    <w:uiPriority w:val="11"/>
    <w:rsid w:val="007762BA"/>
    <w:rPr>
      <w:rFonts w:ascii="Arial" w:eastAsia="Microsoft YaHei" w:hAnsi="Arial"/>
      <w:i/>
      <w:iCs/>
      <w:sz w:val="28"/>
      <w:szCs w:val="28"/>
      <w:lang w:bidi="ar-SA"/>
    </w:rPr>
  </w:style>
  <w:style w:type="table" w:styleId="Grigliatabella">
    <w:name w:val="Table Grid"/>
    <w:basedOn w:val="Tabellanormale"/>
    <w:uiPriority w:val="39"/>
    <w:rsid w:val="00B939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40">
    <w:name w:val="Carattere4"/>
    <w:basedOn w:val="Normale"/>
    <w:rsid w:val="00BD7269"/>
    <w:pPr>
      <w:widowControl/>
      <w:suppressAutoHyphens w:val="0"/>
      <w:autoSpaceDN/>
      <w:spacing w:after="160" w:line="240" w:lineRule="exact"/>
      <w:textAlignment w:val="auto"/>
    </w:pPr>
    <w:rPr>
      <w:rFonts w:ascii="Verdana" w:eastAsia="Times New Roman" w:hAnsi="Verdana" w:cs="Times New Roman"/>
      <w:kern w:val="0"/>
      <w:sz w:val="20"/>
      <w:szCs w:val="20"/>
      <w:lang w:val="en-US" w:eastAsia="en-US" w:bidi="ar-SA"/>
    </w:rPr>
  </w:style>
  <w:style w:type="paragraph" w:styleId="Corpotesto">
    <w:name w:val="Body Text"/>
    <w:basedOn w:val="Normale"/>
    <w:link w:val="CorpotestoCarattere"/>
    <w:uiPriority w:val="99"/>
    <w:semiHidden/>
    <w:unhideWhenUsed/>
    <w:rsid w:val="0079481A"/>
    <w:pPr>
      <w:spacing w:after="120"/>
    </w:pPr>
    <w:rPr>
      <w:szCs w:val="21"/>
    </w:rPr>
  </w:style>
  <w:style w:type="character" w:customStyle="1" w:styleId="CorpotestoCarattere">
    <w:name w:val="Corpo testo Carattere"/>
    <w:basedOn w:val="Carpredefinitoparagrafo"/>
    <w:link w:val="Corpotesto"/>
    <w:uiPriority w:val="99"/>
    <w:semiHidden/>
    <w:rsid w:val="0079481A"/>
    <w:rPr>
      <w:szCs w:val="21"/>
    </w:rPr>
  </w:style>
  <w:style w:type="table" w:customStyle="1" w:styleId="TableNormal">
    <w:name w:val="Table Normal"/>
    <w:uiPriority w:val="2"/>
    <w:semiHidden/>
    <w:unhideWhenUsed/>
    <w:qFormat/>
    <w:rsid w:val="0079481A"/>
    <w:pPr>
      <w:autoSpaceDE w:val="0"/>
      <w:textAlignment w:val="auto"/>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79481A"/>
    <w:pPr>
      <w:suppressAutoHyphens w:val="0"/>
      <w:autoSpaceDE w:val="0"/>
      <w:textAlignment w:val="auto"/>
    </w:pPr>
    <w:rPr>
      <w:rFonts w:eastAsia="Times New Roman" w:cs="Times New Roman"/>
      <w:kern w:val="0"/>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630783">
      <w:bodyDiv w:val="1"/>
      <w:marLeft w:val="0"/>
      <w:marRight w:val="0"/>
      <w:marTop w:val="0"/>
      <w:marBottom w:val="0"/>
      <w:divBdr>
        <w:top w:val="none" w:sz="0" w:space="0" w:color="auto"/>
        <w:left w:val="none" w:sz="0" w:space="0" w:color="auto"/>
        <w:bottom w:val="none" w:sz="0" w:space="0" w:color="auto"/>
        <w:right w:val="none" w:sz="0" w:space="0" w:color="auto"/>
      </w:divBdr>
    </w:div>
    <w:div w:id="1377849315">
      <w:bodyDiv w:val="1"/>
      <w:marLeft w:val="0"/>
      <w:marRight w:val="0"/>
      <w:marTop w:val="0"/>
      <w:marBottom w:val="0"/>
      <w:divBdr>
        <w:top w:val="none" w:sz="0" w:space="0" w:color="auto"/>
        <w:left w:val="none" w:sz="0" w:space="0" w:color="auto"/>
        <w:bottom w:val="none" w:sz="0" w:space="0" w:color="auto"/>
        <w:right w:val="none" w:sz="0" w:space="0" w:color="auto"/>
      </w:divBdr>
    </w:div>
    <w:div w:id="1384597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billini.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arcosibillini@emarche.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hyperlink" Target="mailto:parco@sibillini.net" TargetMode="External"/><Relationship Id="rId2" Type="http://schemas.microsoft.com/office/2007/relationships/hdphoto" Target="media/hdphoto1.wdp"/><Relationship Id="rId1" Type="http://schemas.openxmlformats.org/officeDocument/2006/relationships/image" Target="media/image1.png"/><Relationship Id="rId4" Type="http://schemas.openxmlformats.org/officeDocument/2006/relationships/hyperlink" Target="mailto:parcosibillini@emarch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239</TotalTime>
  <Pages>6</Pages>
  <Words>1943</Words>
  <Characters>11080</Characters>
  <Application>Microsoft Office Word</Application>
  <DocSecurity>0</DocSecurity>
  <Lines>92</Lines>
  <Paragraphs>25</Paragraphs>
  <ScaleCrop>false</ScaleCrop>
  <HeadingPairs>
    <vt:vector size="2" baseType="variant">
      <vt:variant>
        <vt:lpstr>Titolo</vt:lpstr>
      </vt:variant>
      <vt:variant>
        <vt:i4>1</vt:i4>
      </vt:variant>
    </vt:vector>
  </HeadingPairs>
  <TitlesOfParts>
    <vt:vector size="1" baseType="lpstr">
      <vt:lpstr>Modello A)</vt:lpstr>
    </vt:vector>
  </TitlesOfParts>
  <Company>Provincia di Forli'-Cesena</Company>
  <LinksUpToDate>false</LinksUpToDate>
  <CharactersWithSpaces>12998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Modello A)</dc:title>
  <dc:creator>Ing. Angelo Gianotto</dc:creator>
  <cp:lastModifiedBy>Piera Sensini</cp:lastModifiedBy>
  <cp:revision>39</cp:revision>
  <cp:lastPrinted>2025-07-04T10:10:00Z</cp:lastPrinted>
  <dcterms:created xsi:type="dcterms:W3CDTF">2025-03-13T09:16:00Z</dcterms:created>
  <dcterms:modified xsi:type="dcterms:W3CDTF">2025-07-28T08:36:00Z</dcterms:modified>
</cp:coreProperties>
</file>